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15C40" w14:textId="77777777" w:rsidR="00D43C78" w:rsidRDefault="00D43C78" w:rsidP="00110B7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165F2C68" w14:textId="7544E711" w:rsidR="00B856AB" w:rsidRPr="00293330" w:rsidRDefault="00CF0D32" w:rsidP="00110B7A">
      <w:pPr>
        <w:spacing w:after="0" w:line="240" w:lineRule="auto"/>
        <w:ind w:left="-426"/>
        <w:jc w:val="center"/>
        <w:rPr>
          <w:rFonts w:eastAsia="Calibri" w:cs="Calibri"/>
          <w:b/>
        </w:rPr>
      </w:pPr>
      <w:bookmarkStart w:id="0" w:name="_GoBack"/>
      <w:bookmarkEnd w:id="0"/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F304D">
        <w:rPr>
          <w:rFonts w:eastAsia="Calibri" w:cs="Calibri"/>
          <w:b/>
        </w:rPr>
        <w:t>9</w:t>
      </w:r>
      <w:r w:rsidR="00FA31C1">
        <w:rPr>
          <w:rFonts w:eastAsia="Calibri" w:cs="Calibri"/>
          <w:b/>
        </w:rPr>
        <w:t>9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5C375511" w14:textId="77777777" w:rsidR="006C4CAB" w:rsidRDefault="006C0C93" w:rsidP="00110B7A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FA31C1">
        <w:rPr>
          <w:rFonts w:eastAsia="Calibri" w:cs="Calibri"/>
        </w:rPr>
        <w:t xml:space="preserve"> 08 DE FEVEREIRO </w:t>
      </w:r>
      <w:r w:rsidR="00146FC4">
        <w:rPr>
          <w:rFonts w:eastAsia="Calibri" w:cs="Calibri"/>
        </w:rPr>
        <w:t>D</w:t>
      </w:r>
      <w:r w:rsidR="00154060" w:rsidRPr="00293330">
        <w:rPr>
          <w:rFonts w:eastAsia="Calibri" w:cs="Calibri"/>
        </w:rPr>
        <w:t>E 202</w:t>
      </w:r>
      <w:r w:rsidR="00AF584B">
        <w:rPr>
          <w:rFonts w:eastAsia="Calibri" w:cs="Calibri"/>
        </w:rPr>
        <w:t>3</w:t>
      </w:r>
    </w:p>
    <w:p w14:paraId="51C74B5C" w14:textId="77777777" w:rsidR="00743632" w:rsidRDefault="00743632" w:rsidP="00110B7A">
      <w:pPr>
        <w:tabs>
          <w:tab w:val="num" w:pos="720"/>
        </w:tabs>
        <w:spacing w:after="0" w:line="240" w:lineRule="auto"/>
        <w:jc w:val="both"/>
        <w:rPr>
          <w:rFonts w:cs="Arial"/>
        </w:rPr>
      </w:pPr>
    </w:p>
    <w:p w14:paraId="57123FF3" w14:textId="77777777" w:rsidR="00CF0D32" w:rsidRDefault="00CF0D32" w:rsidP="00CF0D32">
      <w:pPr>
        <w:spacing w:after="0" w:line="240" w:lineRule="auto"/>
        <w:rPr>
          <w:rFonts w:cs="Arial"/>
        </w:rPr>
      </w:pPr>
      <w:bookmarkStart w:id="1" w:name="_Hlk110502223"/>
      <w:r>
        <w:rPr>
          <w:rFonts w:cs="Arial"/>
        </w:rPr>
        <w:t>Horário de início: 14h30</w:t>
      </w:r>
    </w:p>
    <w:p w14:paraId="722C4370" w14:textId="77777777" w:rsidR="00CF0D32" w:rsidRDefault="00CF0D32" w:rsidP="00CF0D32">
      <w:pPr>
        <w:spacing w:after="0" w:line="240" w:lineRule="auto"/>
        <w:contextualSpacing/>
        <w:jc w:val="both"/>
        <w:rPr>
          <w:rFonts w:cs="Arial"/>
        </w:rPr>
      </w:pPr>
    </w:p>
    <w:p w14:paraId="27240AB0" w14:textId="77777777" w:rsidR="00CF0D32" w:rsidRDefault="00CF0D32" w:rsidP="00CF0D32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2CBAC41A" w14:textId="77777777" w:rsidR="00CF0D32" w:rsidRDefault="00CF0D32" w:rsidP="00CF0D32">
      <w:pPr>
        <w:spacing w:after="0" w:line="240" w:lineRule="auto"/>
        <w:contextualSpacing/>
        <w:jc w:val="both"/>
        <w:rPr>
          <w:rFonts w:cs="Arial"/>
        </w:rPr>
      </w:pPr>
    </w:p>
    <w:bookmarkEnd w:id="1"/>
    <w:p w14:paraId="1858FE6A" w14:textId="77777777" w:rsidR="00CF0D32" w:rsidRDefault="00CF0D32" w:rsidP="00CF0D32">
      <w:pPr>
        <w:tabs>
          <w:tab w:val="num" w:pos="720"/>
        </w:tabs>
        <w:spacing w:after="0" w:line="240" w:lineRule="auto"/>
        <w:jc w:val="both"/>
        <w:rPr>
          <w:rFonts w:eastAsia="Calibri" w:cs="Arial"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 xml:space="preserve">NILO JOSÉ PANAZZOLO, Presidente; WILLIAM BEZERRA CAVALCANTI </w:t>
      </w:r>
      <w:r w:rsidRPr="00D22D75">
        <w:rPr>
          <w:rFonts w:eastAsia="Calibri" w:cs="Arial"/>
        </w:rPr>
        <w:t xml:space="preserve">FILHO e HERBERT </w:t>
      </w:r>
      <w:r>
        <w:rPr>
          <w:rFonts w:eastAsia="Calibri" w:cs="Arial"/>
        </w:rPr>
        <w:t>ADRIANO QUIRINO DOS SANTOS.</w:t>
      </w:r>
    </w:p>
    <w:p w14:paraId="09C6F9CE" w14:textId="77777777" w:rsidR="00CF0D32" w:rsidRDefault="00CF0D32" w:rsidP="00CF0D32">
      <w:pPr>
        <w:tabs>
          <w:tab w:val="num" w:pos="720"/>
        </w:tabs>
        <w:spacing w:after="0" w:line="240" w:lineRule="auto"/>
        <w:jc w:val="both"/>
        <w:rPr>
          <w:rFonts w:eastAsia="Calibri" w:cs="Arial"/>
          <w:lang w:eastAsia="en-US"/>
        </w:rPr>
      </w:pPr>
    </w:p>
    <w:p w14:paraId="65A2EE9F" w14:textId="2924F490" w:rsidR="00F95BBB" w:rsidRDefault="00EC6556" w:rsidP="00CF0D32">
      <w:pPr>
        <w:tabs>
          <w:tab w:val="num" w:pos="720"/>
        </w:tabs>
        <w:spacing w:after="0" w:line="240" w:lineRule="auto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Participaram também o Diretor</w:t>
      </w:r>
      <w:r w:rsidR="00FA31C1">
        <w:rPr>
          <w:rFonts w:eastAsia="Calibri" w:cs="Arial"/>
          <w:lang w:eastAsia="en-US"/>
        </w:rPr>
        <w:t>-Presidente, JOSÉ EDUARDO VINHAES GERK</w:t>
      </w:r>
      <w:r w:rsidR="00452873">
        <w:rPr>
          <w:rFonts w:eastAsia="Calibri" w:cs="Arial"/>
          <w:lang w:eastAsia="en-US"/>
        </w:rPr>
        <w:t>,</w:t>
      </w:r>
      <w:r w:rsidR="00FA31C1">
        <w:rPr>
          <w:rFonts w:eastAsia="Calibri" w:cs="Arial"/>
          <w:lang w:eastAsia="en-US"/>
        </w:rPr>
        <w:t xml:space="preserve"> e o Coordenador de Gestão de Projetos e Contratos, VAGNER DA SILVA VASCONCELOS</w:t>
      </w:r>
      <w:r w:rsidR="00104B80">
        <w:rPr>
          <w:rFonts w:eastAsia="Calibri" w:cs="Arial"/>
          <w:lang w:eastAsia="en-US"/>
        </w:rPr>
        <w:t xml:space="preserve">. </w:t>
      </w:r>
      <w:r w:rsidR="00BE65BA" w:rsidRPr="00B549FE">
        <w:rPr>
          <w:rFonts w:eastAsia="Calibri" w:cs="Arial"/>
          <w:lang w:eastAsia="en-US"/>
        </w:rPr>
        <w:t xml:space="preserve">A Assessora da Presidência, MARIA LUIZA PAIVA PEREIRA SOARES, foi designada secretária. </w:t>
      </w:r>
      <w:r w:rsidR="00F95BBB">
        <w:rPr>
          <w:rFonts w:eastAsia="Calibri" w:cs="Arial"/>
          <w:lang w:eastAsia="en-US"/>
        </w:rPr>
        <w:t>O</w:t>
      </w:r>
      <w:r w:rsidR="00BE65BA" w:rsidRPr="00B549FE">
        <w:rPr>
          <w:rFonts w:eastAsia="Calibri" w:cs="Arial"/>
          <w:lang w:eastAsia="en-US"/>
        </w:rPr>
        <w:t xml:space="preserve">s trabalhos </w:t>
      </w:r>
      <w:r w:rsidR="00F95BBB">
        <w:rPr>
          <w:rFonts w:eastAsia="Calibri" w:cs="Arial"/>
          <w:lang w:eastAsia="en-US"/>
        </w:rPr>
        <w:t>foram iniciados e submetidos</w:t>
      </w:r>
      <w:r w:rsidR="00BE65BA" w:rsidRPr="00B549FE">
        <w:rPr>
          <w:rFonts w:eastAsia="Calibri" w:cs="Arial"/>
          <w:lang w:eastAsia="en-US"/>
        </w:rPr>
        <w:t xml:space="preserve"> à apreciação do colegiado, como a seguir se descreve</w:t>
      </w:r>
      <w:r w:rsidR="00780164" w:rsidRPr="00B549FE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36A940AC" w14:textId="77777777" w:rsidR="00FA31C1" w:rsidRDefault="00FA31C1" w:rsidP="00110B7A">
      <w:pPr>
        <w:tabs>
          <w:tab w:val="num" w:pos="720"/>
        </w:tabs>
        <w:spacing w:after="0" w:line="240" w:lineRule="auto"/>
        <w:jc w:val="both"/>
        <w:rPr>
          <w:rFonts w:eastAsia="Calibri" w:cs="Arial"/>
          <w:lang w:eastAsia="en-US"/>
        </w:rPr>
      </w:pPr>
    </w:p>
    <w:p w14:paraId="1622EA71" w14:textId="4A3D2A07" w:rsidR="00E81C78" w:rsidRPr="007A7ECF" w:rsidRDefault="00FA31C1" w:rsidP="00110B7A">
      <w:pPr>
        <w:pStyle w:val="xmsolistparagraph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DE4E36">
        <w:rPr>
          <w:b/>
          <w:bCs/>
        </w:rPr>
        <w:t xml:space="preserve"> </w:t>
      </w:r>
      <w:r w:rsidR="00265440">
        <w:rPr>
          <w:b/>
          <w:bCs/>
        </w:rPr>
        <w:t>A</w:t>
      </w:r>
      <w:r w:rsidRPr="00DE4E36">
        <w:rPr>
          <w:b/>
          <w:bCs/>
        </w:rPr>
        <w:t>tualização sobre a implantação do novo firewall</w:t>
      </w:r>
      <w:r w:rsidR="00CA0109">
        <w:rPr>
          <w:bCs/>
        </w:rPr>
        <w:t xml:space="preserve">  </w:t>
      </w:r>
    </w:p>
    <w:p w14:paraId="5488B05D" w14:textId="77777777" w:rsidR="007A7ECF" w:rsidRDefault="007A7ECF" w:rsidP="00110B7A">
      <w:pPr>
        <w:pStyle w:val="xmsolistparagraph"/>
        <w:ind w:left="0"/>
        <w:jc w:val="both"/>
        <w:rPr>
          <w:b/>
          <w:bCs/>
        </w:rPr>
      </w:pPr>
    </w:p>
    <w:p w14:paraId="09C3C099" w14:textId="27823C77" w:rsidR="007A7ECF" w:rsidRPr="00405D6D" w:rsidRDefault="00FA31C1" w:rsidP="00966C1E">
      <w:pPr>
        <w:pStyle w:val="xmsolistparagraph"/>
        <w:numPr>
          <w:ilvl w:val="0"/>
          <w:numId w:val="1"/>
        </w:numPr>
        <w:ind w:left="0" w:firstLine="1"/>
        <w:jc w:val="both"/>
        <w:rPr>
          <w:b/>
          <w:bCs/>
        </w:rPr>
      </w:pPr>
      <w:r w:rsidRPr="00405D6D">
        <w:rPr>
          <w:b/>
          <w:bCs/>
        </w:rPr>
        <w:t xml:space="preserve"> Atualização sobre a contratação do SGPP 2.0 </w:t>
      </w:r>
    </w:p>
    <w:p w14:paraId="0D5FBDD9" w14:textId="77777777" w:rsidR="00405D6D" w:rsidRPr="00405D6D" w:rsidRDefault="00405D6D" w:rsidP="00405D6D">
      <w:pPr>
        <w:pStyle w:val="xmsolistparagraph"/>
        <w:ind w:left="0"/>
        <w:jc w:val="both"/>
        <w:rPr>
          <w:b/>
          <w:bCs/>
        </w:rPr>
      </w:pPr>
    </w:p>
    <w:p w14:paraId="35C06A46" w14:textId="4A56669D" w:rsidR="00FD5DC2" w:rsidRPr="00D15753" w:rsidRDefault="00FA31C1" w:rsidP="00110B7A">
      <w:pPr>
        <w:pStyle w:val="xmsolistparagraph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D15753">
        <w:rPr>
          <w:b/>
          <w:bCs/>
        </w:rPr>
        <w:t xml:space="preserve"> Apresentação sobre as funcionalidades do S</w:t>
      </w:r>
      <w:r w:rsidR="00603874" w:rsidRPr="00D15753">
        <w:rPr>
          <w:b/>
          <w:bCs/>
        </w:rPr>
        <w:t>istema de Gestão de Gastos de partilha de Produção - S</w:t>
      </w:r>
      <w:r w:rsidRPr="00D15753">
        <w:rPr>
          <w:b/>
          <w:bCs/>
        </w:rPr>
        <w:t xml:space="preserve">GPP </w:t>
      </w:r>
    </w:p>
    <w:p w14:paraId="31B9DE37" w14:textId="77777777" w:rsidR="00D15753" w:rsidRPr="00D15753" w:rsidRDefault="00D15753" w:rsidP="00110B7A">
      <w:pPr>
        <w:pStyle w:val="xmsolistparagraph"/>
        <w:ind w:left="0"/>
        <w:jc w:val="both"/>
        <w:rPr>
          <w:b/>
          <w:bCs/>
        </w:rPr>
      </w:pPr>
    </w:p>
    <w:p w14:paraId="428EB534" w14:textId="68078EA3" w:rsidR="008A6EBF" w:rsidRPr="008A6EBF" w:rsidRDefault="00FA31C1" w:rsidP="00110B7A">
      <w:pPr>
        <w:pStyle w:val="xmsolistparagraph"/>
        <w:numPr>
          <w:ilvl w:val="0"/>
          <w:numId w:val="1"/>
        </w:numPr>
        <w:ind w:left="0" w:firstLine="1"/>
        <w:jc w:val="both"/>
        <w:rPr>
          <w:bCs/>
        </w:rPr>
      </w:pPr>
      <w:r w:rsidRPr="00452873">
        <w:rPr>
          <w:b/>
          <w:bCs/>
        </w:rPr>
        <w:t xml:space="preserve"> Aprovação da minuta da ata da 98ª Reunião Ordinária do COAUD </w:t>
      </w:r>
    </w:p>
    <w:p w14:paraId="77CA61D5" w14:textId="77777777" w:rsidR="00DF6C7F" w:rsidRPr="00452873" w:rsidRDefault="00DF6C7F" w:rsidP="00110B7A">
      <w:pPr>
        <w:pStyle w:val="xmsolistparagraph"/>
        <w:ind w:left="1"/>
        <w:rPr>
          <w:bCs/>
        </w:rPr>
      </w:pPr>
    </w:p>
    <w:p w14:paraId="1A879C95" w14:textId="04F7EE24" w:rsidR="00405D6D" w:rsidRDefault="00FA31C1" w:rsidP="00405D6D">
      <w:pPr>
        <w:pStyle w:val="xmsolistparagraph"/>
        <w:numPr>
          <w:ilvl w:val="0"/>
          <w:numId w:val="1"/>
        </w:numPr>
        <w:ind w:left="0" w:firstLine="1"/>
        <w:jc w:val="both"/>
        <w:rPr>
          <w:bCs/>
        </w:rPr>
      </w:pPr>
      <w:r w:rsidRPr="005C70B2">
        <w:rPr>
          <w:b/>
          <w:bCs/>
        </w:rPr>
        <w:t xml:space="preserve"> Definição da pauta da próxima reunião</w:t>
      </w:r>
      <w:r w:rsidR="00452873" w:rsidRPr="005C70B2">
        <w:rPr>
          <w:b/>
          <w:bCs/>
        </w:rPr>
        <w:t xml:space="preserve"> </w:t>
      </w:r>
    </w:p>
    <w:p w14:paraId="3EE06C37" w14:textId="77777777" w:rsidR="00405D6D" w:rsidRDefault="00405D6D" w:rsidP="00405D6D">
      <w:pPr>
        <w:pStyle w:val="xmsolistparagraph"/>
        <w:ind w:left="0"/>
        <w:jc w:val="both"/>
        <w:rPr>
          <w:bCs/>
        </w:rPr>
      </w:pPr>
    </w:p>
    <w:p w14:paraId="278F5A7C" w14:textId="181AE836" w:rsidR="00405D6D" w:rsidRPr="00CF0D32" w:rsidRDefault="00CE6FD0" w:rsidP="00405D6D">
      <w:pPr>
        <w:pStyle w:val="xmsolistparagraph"/>
        <w:numPr>
          <w:ilvl w:val="0"/>
          <w:numId w:val="1"/>
        </w:numPr>
        <w:ind w:left="0" w:firstLine="1"/>
        <w:jc w:val="both"/>
        <w:rPr>
          <w:rFonts w:eastAsia="Calibri"/>
          <w:b/>
        </w:rPr>
      </w:pPr>
      <w:r w:rsidRPr="00CF0D32">
        <w:rPr>
          <w:b/>
          <w:bCs/>
        </w:rPr>
        <w:t xml:space="preserve"> Assuntos gerais </w:t>
      </w:r>
    </w:p>
    <w:p w14:paraId="6A78CDC4" w14:textId="77777777" w:rsidR="00CF0D32" w:rsidRDefault="00CF0D32" w:rsidP="00CF0D32">
      <w:pPr>
        <w:pStyle w:val="PargrafodaLista"/>
        <w:rPr>
          <w:b/>
        </w:rPr>
      </w:pPr>
    </w:p>
    <w:p w14:paraId="5B4B1531" w14:textId="377AD7A8" w:rsidR="00CF0D32" w:rsidRDefault="00CF0D32" w:rsidP="00CF0D32">
      <w:pPr>
        <w:pStyle w:val="xmsolistparagraph"/>
        <w:jc w:val="both"/>
        <w:rPr>
          <w:rFonts w:eastAsia="Calibri"/>
          <w:b/>
        </w:rPr>
      </w:pPr>
    </w:p>
    <w:p w14:paraId="6D61FB89" w14:textId="77777777" w:rsidR="00CF0D32" w:rsidRDefault="00CF0D32" w:rsidP="00CF0D32">
      <w:pPr>
        <w:spacing w:after="0"/>
        <w:jc w:val="both"/>
        <w:rPr>
          <w:rFonts w:ascii="Calibri" w:eastAsia="Calibri" w:hAnsi="Calibri" w:cs="Times New Roman"/>
          <w:bCs/>
        </w:rPr>
      </w:pPr>
      <w:bookmarkStart w:id="2" w:name="_Hlk126674332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bookmarkEnd w:id="2"/>
    <w:p w14:paraId="7EB020BE" w14:textId="77777777" w:rsidR="00CF0D32" w:rsidRPr="00CF0D32" w:rsidRDefault="00CF0D32" w:rsidP="00CF0D32">
      <w:pPr>
        <w:pStyle w:val="xmsolistparagraph"/>
        <w:ind w:left="0"/>
        <w:jc w:val="both"/>
        <w:rPr>
          <w:rFonts w:eastAsia="Calibri"/>
          <w:b/>
        </w:rPr>
      </w:pPr>
    </w:p>
    <w:sectPr w:rsidR="00CF0D32" w:rsidRPr="00CF0D32" w:rsidSect="008A6EBF">
      <w:headerReference w:type="default" r:id="rId11"/>
      <w:footerReference w:type="default" r:id="rId12"/>
      <w:pgSz w:w="11906" w:h="16838"/>
      <w:pgMar w:top="1135" w:right="1558" w:bottom="1560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1C8D9" w14:textId="77777777" w:rsidR="00FB6F1A" w:rsidRDefault="00FB6F1A" w:rsidP="00F07200">
      <w:pPr>
        <w:spacing w:after="0" w:line="240" w:lineRule="auto"/>
      </w:pPr>
      <w:r>
        <w:separator/>
      </w:r>
    </w:p>
  </w:endnote>
  <w:endnote w:type="continuationSeparator" w:id="0">
    <w:p w14:paraId="7E13034F" w14:textId="77777777" w:rsidR="00FB6F1A" w:rsidRDefault="00FB6F1A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FC0EB15" w14:textId="77777777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17075674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53E9A" w14:textId="77777777" w:rsidR="00FB6F1A" w:rsidRDefault="00FB6F1A" w:rsidP="00F07200">
      <w:pPr>
        <w:spacing w:after="0" w:line="240" w:lineRule="auto"/>
      </w:pPr>
      <w:r>
        <w:separator/>
      </w:r>
    </w:p>
  </w:footnote>
  <w:footnote w:type="continuationSeparator" w:id="0">
    <w:p w14:paraId="0BF9B372" w14:textId="77777777" w:rsidR="00FB6F1A" w:rsidRDefault="00FB6F1A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68311921" w14:textId="77777777" w:rsidTr="009171F7">
      <w:trPr>
        <w:trHeight w:val="1134"/>
      </w:trPr>
      <w:tc>
        <w:tcPr>
          <w:tcW w:w="1560" w:type="dxa"/>
          <w:vAlign w:val="center"/>
        </w:tcPr>
        <w:p w14:paraId="63F5A17E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27224E40" wp14:editId="6A20B22F">
                <wp:extent cx="504968" cy="853941"/>
                <wp:effectExtent l="0" t="0" r="0" b="3810"/>
                <wp:docPr id="1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6141571B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22B79C13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8EB42A4" w14:textId="77777777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74688131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E9DE93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412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2C26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0B7A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4B07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7A2"/>
    <w:rsid w:val="001D0F21"/>
    <w:rsid w:val="001D187A"/>
    <w:rsid w:val="001D1FE2"/>
    <w:rsid w:val="001D25FA"/>
    <w:rsid w:val="001D346F"/>
    <w:rsid w:val="001D39FE"/>
    <w:rsid w:val="001D3BC1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2543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0DA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218"/>
    <w:rsid w:val="002A57CB"/>
    <w:rsid w:val="002A5C91"/>
    <w:rsid w:val="002A62B7"/>
    <w:rsid w:val="002A641E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B3B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D6D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1611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873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4C6"/>
    <w:rsid w:val="00494772"/>
    <w:rsid w:val="00494885"/>
    <w:rsid w:val="00495220"/>
    <w:rsid w:val="004953FA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F89"/>
    <w:rsid w:val="004A5156"/>
    <w:rsid w:val="004A583D"/>
    <w:rsid w:val="004A5E4B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7F3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A3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2D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067"/>
    <w:rsid w:val="006B5A6B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E93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17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2D3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AAE"/>
    <w:rsid w:val="008D5C60"/>
    <w:rsid w:val="008D5D44"/>
    <w:rsid w:val="008D6007"/>
    <w:rsid w:val="008D64E5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FF0"/>
    <w:rsid w:val="00A011FF"/>
    <w:rsid w:val="00A0142B"/>
    <w:rsid w:val="00A01F96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549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14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70A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B5E"/>
    <w:rsid w:val="00B33D60"/>
    <w:rsid w:val="00B343BD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A7A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0BF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D5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D32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3A5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C78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5D6F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36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6C7F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EC3"/>
    <w:rsid w:val="00E072F7"/>
    <w:rsid w:val="00E07819"/>
    <w:rsid w:val="00E0787E"/>
    <w:rsid w:val="00E079A8"/>
    <w:rsid w:val="00E079FF"/>
    <w:rsid w:val="00E07C5B"/>
    <w:rsid w:val="00E103E2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3F8C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6B7C"/>
    <w:rsid w:val="00E377B9"/>
    <w:rsid w:val="00E37A77"/>
    <w:rsid w:val="00E40864"/>
    <w:rsid w:val="00E41BD4"/>
    <w:rsid w:val="00E41C75"/>
    <w:rsid w:val="00E41F2C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910"/>
    <w:rsid w:val="00E51DD1"/>
    <w:rsid w:val="00E51DE2"/>
    <w:rsid w:val="00E52798"/>
    <w:rsid w:val="00E52CE8"/>
    <w:rsid w:val="00E53804"/>
    <w:rsid w:val="00E542DF"/>
    <w:rsid w:val="00E544C0"/>
    <w:rsid w:val="00E54AEF"/>
    <w:rsid w:val="00E54B44"/>
    <w:rsid w:val="00E54D6E"/>
    <w:rsid w:val="00E557EA"/>
    <w:rsid w:val="00E558C9"/>
    <w:rsid w:val="00E55D04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74B6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DF9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F87170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2540D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78bc998a-26d0-41a5-a3ff-3844a0b5771c"/>
    <ds:schemaRef ds:uri="df04f808-34aa-4ec7-b570-9235d45eff3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04FF6-2E66-42B9-8A59-1876A4F14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F4EDE-7E15-4DBD-B2BB-889AB702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5</cp:revision>
  <cp:lastPrinted>2021-12-07T15:58:00Z</cp:lastPrinted>
  <dcterms:created xsi:type="dcterms:W3CDTF">2023-03-30T12:34:00Z</dcterms:created>
  <dcterms:modified xsi:type="dcterms:W3CDTF">2023-03-30T12:42:00Z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