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8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18"/>
      </w:tblGrid>
      <w:tr w:rsidR="00E72DFD" w:rsidRPr="002D7818" w14:paraId="672A6659" w14:textId="77777777" w:rsidTr="5F142963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7501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B6C7B" w14:textId="77777777" w:rsidR="00E72DFD" w:rsidRPr="002D7818" w:rsidRDefault="00E72DFD" w:rsidP="001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B378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5A809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BBE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8F39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D3EC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B940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B00A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61E4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AFD9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4D5A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6B9A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45FB0818" w14:textId="77777777" w:rsidTr="5F142963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31C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2826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6C05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652C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9056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C43A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BEF0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1D779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2D8B6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7827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3994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2CB0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4CE0A4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BF3C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625A2EF4" w14:textId="77777777" w:rsidTr="5F142963">
        <w:trPr>
          <w:trHeight w:val="4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8A12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6DB8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7CC1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9B902DA" w14:textId="68095DAC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5F142963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 xml:space="preserve">DESPESAS DE VIAGEM – </w:t>
            </w:r>
            <w:r w:rsidR="2FA4139F" w:rsidRPr="5F142963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SETEMBRO</w:t>
            </w:r>
            <w:r w:rsidRPr="5F142963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 xml:space="preserve"> 2023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FFD37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99379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9F23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F64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8CE6F91" w14:textId="77777777"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DCEAD" w14:textId="77777777"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6BB9E253" w14:textId="77777777" w:rsidTr="5F142963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E523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622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47A01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3CB0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5931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7F28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B9E2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F9E56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871BC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A5D2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610E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805D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463F29E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B4B8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3D27A446" w14:textId="77777777" w:rsidTr="5F142963">
        <w:trPr>
          <w:trHeight w:val="7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FF5F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445CB59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DEZ_2022!B5:R6"/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  <w:p w14:paraId="75A80F3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PASSAGEIRO</w:t>
            </w:r>
            <w:bookmarkEnd w:id="0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F4B17C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FB796F4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8A272C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8D5B18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EB79E7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E1985C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30518B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F50AAD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EE46E6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C0FAE7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</w:tcPr>
          <w:p w14:paraId="5630AD66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4F276C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OUTROS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516833C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E72DFD" w:rsidRPr="002D7818" w14:paraId="1F001018" w14:textId="77777777" w:rsidTr="5F142963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2907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A924F5E" w14:textId="44A9E022" w:rsidR="00E72DFD" w:rsidRDefault="00252D92" w:rsidP="004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GIORDANO </w:t>
            </w:r>
            <w:r w:rsidR="00A868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DA SILVA ROSSETTO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4BF01" w14:textId="3665AF6C" w:rsidR="00E72DFD" w:rsidRDefault="00A86862" w:rsidP="00A8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5772DC" w14:textId="44F7DB0A" w:rsidR="00E72DFD" w:rsidRDefault="00993DB0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A868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 w:rsidR="00A868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39217D" w14:textId="0211CCE3" w:rsidR="00E72DFD" w:rsidRPr="002D7818" w:rsidRDefault="00A86862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</w:t>
            </w:r>
            <w:r w:rsidR="00993DB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 w:rsidR="00993DB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F2D4" w14:textId="77777777" w:rsidR="00E72DFD" w:rsidRDefault="00E72DFD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1E821212" w14:textId="2B154D5E" w:rsidR="00A86862" w:rsidRDefault="00287831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Participação na 33ª reunião CPES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AA4F" w14:textId="4FA520D1" w:rsidR="00E72DFD" w:rsidRDefault="00A86862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  <w:r w:rsidR="00993DB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/SDU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05C05F" w14:textId="77777777" w:rsidR="00E72DFD" w:rsidRPr="002D7818" w:rsidRDefault="00993DB0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6F1F99E" w14:textId="366EC75A" w:rsidR="00E72DFD" w:rsidRDefault="006D7E59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8686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  <w:r w:rsidR="005B34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A8686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998,99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5FCD5EC4" w14:textId="401760BC" w:rsidR="00E72DFD" w:rsidRDefault="00A86862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6AB6B" w14:textId="76ACB028" w:rsidR="00E72DFD" w:rsidRDefault="006D7E59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8686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FE5B" w14:textId="4BA8F7CA" w:rsidR="00E72DFD" w:rsidRDefault="006D7E59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9643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200</w:t>
            </w:r>
            <w:r w:rsidR="00A8686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226A1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EFC6FDA" w14:textId="4F3FF36B" w:rsidR="00E72DFD" w:rsidRPr="000D14C3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6336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7F66C69" w14:textId="52E2A7AD" w:rsidR="00E72DFD" w:rsidRPr="000D14C3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164C0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3C57F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5B34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3C57F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198,99</w:t>
            </w:r>
          </w:p>
        </w:tc>
      </w:tr>
      <w:tr w:rsidR="00E72DFD" w:rsidRPr="002D7818" w14:paraId="210061E2" w14:textId="77777777" w:rsidTr="5F142963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D93B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C764261" w14:textId="65E1909B" w:rsidR="00E72DFD" w:rsidRDefault="00A86862" w:rsidP="004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ALYNE GONZAGA DE SOUZA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CA3F7" w14:textId="585AA310" w:rsidR="00E72DFD" w:rsidRDefault="00A86862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087047" w14:textId="1AC9C7FD" w:rsidR="00E72DFD" w:rsidRDefault="000F3FDB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 w:rsidR="00A868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E4B5B7" w14:textId="0F850AFB" w:rsidR="00E72DFD" w:rsidRPr="002D7818" w:rsidRDefault="00A86862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6901" w14:textId="436385DA" w:rsidR="00E72DFD" w:rsidRPr="002577FD" w:rsidRDefault="00287831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Participação na 33ª reunião CPES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7DA77" w14:textId="69B09A3E" w:rsidR="00E72DFD" w:rsidRDefault="00A86862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</w:t>
            </w:r>
            <w:r w:rsidR="000F3FD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6DDD70" w14:textId="77777777" w:rsidR="00E72DFD" w:rsidRPr="002D7818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7DAAA5B" w14:textId="5C478BD6" w:rsidR="00E72DFD" w:rsidRDefault="00E94C0A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8686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  <w:r w:rsidR="005B34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A8686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998,99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18F999B5" w14:textId="2ABBF25C" w:rsidR="00E72DFD" w:rsidRDefault="00A86862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4301C" w14:textId="7230ED0C" w:rsidR="00E72DFD" w:rsidRDefault="00E94C0A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8686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7EFC" w14:textId="14B0FCCF" w:rsidR="00E72DFD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2778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D9643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200</w:t>
            </w:r>
            <w:r w:rsidR="00A8686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4FF1" w14:textId="77777777" w:rsidR="002577FD" w:rsidRDefault="002577FD" w:rsidP="008B2E3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367B1C4" w14:textId="231D67A1" w:rsidR="00E72DFD" w:rsidRPr="000D14C3" w:rsidRDefault="008B2E37" w:rsidP="008B2E3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      </w:t>
            </w:r>
            <w:r w:rsidR="00E72DF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508E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F20B3CB" w14:textId="3FCC717A" w:rsidR="00E72DFD" w:rsidRPr="000D14C3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796C0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3C57F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</w:t>
            </w:r>
            <w:r w:rsidR="005B34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3C57F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198</w:t>
            </w:r>
            <w:r w:rsidR="00D9643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,99</w:t>
            </w:r>
          </w:p>
        </w:tc>
      </w:tr>
      <w:tr w:rsidR="00E72DFD" w:rsidRPr="002D7818" w14:paraId="75AAA357" w14:textId="77777777" w:rsidTr="5F142963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F0D7D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719773A" w14:textId="278E739C" w:rsidR="00E72DFD" w:rsidRPr="002D7818" w:rsidRDefault="00A86862" w:rsidP="00E94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VINICIUS TORQUETTI DOMINGOS ROCHA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25658" w14:textId="50B03581" w:rsidR="00E72DFD" w:rsidRPr="002D7818" w:rsidRDefault="00A86862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54FD83" w14:textId="3B474FD5" w:rsidR="00E72DFD" w:rsidRPr="002D7818" w:rsidRDefault="006E7402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A868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 w:rsidR="00A868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2F1B3" w14:textId="23B38452" w:rsidR="00E72DFD" w:rsidRPr="002D7818" w:rsidRDefault="00A86862" w:rsidP="006E74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B5B" w14:textId="5C12DF53" w:rsidR="00E72DFD" w:rsidRPr="00C51BAC" w:rsidRDefault="00287831" w:rsidP="000E5AA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Participação na 33ª reunião CPES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2C34E" w14:textId="77777777" w:rsidR="006E7402" w:rsidRDefault="006E7402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4D8A823" w14:textId="58E88E29" w:rsidR="00E72DFD" w:rsidRDefault="006E7402" w:rsidP="000E5AA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</w:t>
            </w:r>
            <w:r w:rsidR="00A8686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0A4E5D" w14:textId="77777777"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4B70748F" w14:textId="77777777" w:rsidR="00E72DFD" w:rsidRDefault="00E72DFD" w:rsidP="00AD7D63">
            <w:pPr>
              <w:jc w:val="center"/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9219836" w14:textId="77777777"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03F8807E" w14:textId="212A1BE8" w:rsidR="00E72DFD" w:rsidRDefault="00E72DFD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8686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  <w:r w:rsidR="005B34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A8686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998,99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4B584315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E3503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1575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5505" w14:textId="51F27F8C" w:rsidR="00E72DFD" w:rsidRPr="008C0985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9643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331,83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EF7D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194DBDC" w14:textId="77777777" w:rsidR="00E66917" w:rsidRDefault="00E66917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40F5FF3" w14:textId="0425392B" w:rsidR="006E7402" w:rsidRPr="000D14C3" w:rsidRDefault="006E7402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164C0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4508E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D26C078" w14:textId="677D4ACD"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C57F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</w:t>
            </w:r>
            <w:r w:rsidR="005B34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3C57F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330,82</w:t>
            </w:r>
          </w:p>
        </w:tc>
      </w:tr>
      <w:tr w:rsidR="00AB3549" w:rsidRPr="002D7818" w14:paraId="5113BFE8" w14:textId="77777777" w:rsidTr="00D86C00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D0D3C" w14:textId="77777777" w:rsidR="00AB3549" w:rsidRPr="002D7818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38440AD" w14:textId="6F8B3C71" w:rsidR="00AB3549" w:rsidRPr="002D7818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CLAUDIO KUYVEN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87B46" w14:textId="6BEC6C05" w:rsidR="00AB3549" w:rsidRPr="002D7818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DF3DD" w14:textId="2AC5AD89" w:rsidR="00AB3549" w:rsidRPr="002D7818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1501C" w14:textId="5C7F7331" w:rsidR="00AB3549" w:rsidRPr="002D7818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3AB" w14:textId="0BF365BD" w:rsidR="00AB3549" w:rsidRDefault="00102275" w:rsidP="00AB3549">
            <w:pPr>
              <w:spacing w:before="240"/>
              <w:jc w:val="center"/>
            </w:pPr>
            <w:r w:rsidRPr="00102275">
              <w:rPr>
                <w:rFonts w:ascii="Calibri" w:hAnsi="Calibri" w:cs="Calibri"/>
                <w:sz w:val="18"/>
                <w:szCs w:val="18"/>
              </w:rPr>
              <w:t>Reunião Comitê 3 do GT de Gás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C368A" w14:textId="77777777" w:rsidR="00AB3549" w:rsidRDefault="00AB3549" w:rsidP="00AB3549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6130758" w14:textId="65E1D2A1" w:rsidR="00AB3549" w:rsidRDefault="00AB3549" w:rsidP="00AD7D63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  <w:r w:rsidR="00AD7D6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ECA823" w14:textId="77777777" w:rsidR="00AB3549" w:rsidRDefault="00AB3549" w:rsidP="00AB3549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C4ED452" w14:textId="24C8DDAB" w:rsidR="00AB3549" w:rsidRDefault="00AB3549" w:rsidP="00AB3549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</w:tcPr>
          <w:p w14:paraId="70BB292A" w14:textId="77777777" w:rsidR="00AB3549" w:rsidRPr="00AB3549" w:rsidRDefault="00AB3549" w:rsidP="00AB354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4C608498" w14:textId="25748842" w:rsidR="00AB3549" w:rsidRPr="00AB3549" w:rsidRDefault="00AB3549" w:rsidP="00AB354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AB354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571,81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322F001" w14:textId="029C1363" w:rsidR="00AB3549" w:rsidRPr="002D7818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157E" w14:textId="0186085A" w:rsidR="00AB3549" w:rsidRDefault="00AB3549" w:rsidP="00AB354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137B" w14:textId="66230D6D" w:rsidR="00AB3549" w:rsidRPr="008C0985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F53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312,00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08C891" w14:textId="77777777" w:rsidR="00AB3549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7034DB6" w14:textId="77777777" w:rsidR="00AB3549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727FA2B" w14:textId="44C9180F" w:rsidR="00AB3549" w:rsidRPr="000D14C3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6B6AC1A" w14:textId="526A81EC" w:rsidR="00AB3549" w:rsidRPr="000D14C3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F53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883,81</w:t>
            </w:r>
          </w:p>
        </w:tc>
      </w:tr>
      <w:tr w:rsidR="00AB3549" w:rsidRPr="002D7818" w14:paraId="5C06F73A" w14:textId="77777777" w:rsidTr="005B342F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72C0D" w14:textId="77777777" w:rsidR="00AB3549" w:rsidRPr="002D7818" w:rsidRDefault="00AB3549" w:rsidP="00AB3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BDEDCA7" w14:textId="7429E2A3" w:rsidR="00AB3549" w:rsidRDefault="00AB3549" w:rsidP="00AB3549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CLAUDIO KUYVEN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0A76F" w14:textId="7D0A3B7B" w:rsidR="00AB3549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F6547" w14:textId="46E96444" w:rsidR="00AB3549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E4283" w14:textId="6E0098F9" w:rsidR="00AB3549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13/09/202</w:t>
            </w:r>
            <w:r w:rsidR="00F8021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4528" w14:textId="1E965F52" w:rsidR="00AB3549" w:rsidRDefault="009A41ED" w:rsidP="00AB3549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02275">
              <w:rPr>
                <w:rFonts w:ascii="Calibri" w:hAnsi="Calibri" w:cs="Calibri"/>
                <w:sz w:val="18"/>
                <w:szCs w:val="18"/>
              </w:rPr>
              <w:t>Reunião Comitê 3 do GT de Gás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AB0D" w14:textId="3D4EF7D4" w:rsidR="00AB3549" w:rsidRDefault="00AB3549" w:rsidP="00AB354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D78521" w14:textId="13AEB264" w:rsidR="00AB3549" w:rsidRDefault="00AB3549" w:rsidP="00AB354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33A71D87" w14:textId="77777777" w:rsidR="00AB3549" w:rsidRDefault="00AB3549" w:rsidP="005B342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68DDAB20" w14:textId="4CAB8B2A" w:rsidR="00AB3549" w:rsidRDefault="00AB3549" w:rsidP="005B342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AB354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  <w:r w:rsidR="005B34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689,71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49841BE" w14:textId="546B67E9" w:rsidR="00AB3549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D992" w14:textId="377E47B0" w:rsidR="00AB3549" w:rsidRDefault="00AB3549" w:rsidP="00AB354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F180E" w14:textId="0290EFF3" w:rsidR="00AB3549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51FBEC" w14:textId="77777777" w:rsidR="00AB3549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1D3A3A85" w14:textId="77777777" w:rsidR="00AB3549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277A9D2" w14:textId="5DE3CA1C" w:rsidR="00AB3549" w:rsidRPr="000D14C3" w:rsidRDefault="00AB3549" w:rsidP="00AB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50CD320" w14:textId="6C06AB4A" w:rsidR="00AB3549" w:rsidRPr="000D14C3" w:rsidRDefault="00AB3549" w:rsidP="00AB3549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9643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  <w:r w:rsidR="005B34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D9643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689,71</w:t>
            </w:r>
          </w:p>
        </w:tc>
      </w:tr>
      <w:tr w:rsidR="00AD7D63" w:rsidRPr="002D7818" w14:paraId="23BD806B" w14:textId="77777777" w:rsidTr="00D86C00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8B5D1" w14:textId="77777777" w:rsidR="00AD7D63" w:rsidRPr="002D7818" w:rsidRDefault="00AD7D63" w:rsidP="00AD7D6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D5AB983" w14:textId="27F08D6D" w:rsidR="00AD7D63" w:rsidRDefault="00AD7D63" w:rsidP="005B342F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ARMANDO ALMEIDA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10BC9" w14:textId="3EF46126" w:rsidR="00AD7D63" w:rsidRDefault="00AD7D63" w:rsidP="005B342F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330D6" w14:textId="15EEAF8A" w:rsidR="00AD7D63" w:rsidRDefault="00AD7D63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EB4AB" w14:textId="77777777" w:rsidR="00AD7D63" w:rsidRDefault="00AD7D63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BC62" w14:textId="02944BB7" w:rsidR="00AD7D63" w:rsidRDefault="00102275" w:rsidP="005B342F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Reunião MME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B832B" w14:textId="77777777" w:rsidR="00AD7D63" w:rsidRDefault="00AD7D63" w:rsidP="00D86C00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2C509CC9" w14:textId="70D47578" w:rsidR="00AD7D63" w:rsidRDefault="00AD7D63" w:rsidP="00D86C00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314DC1" w14:textId="77777777" w:rsidR="00AD7D63" w:rsidRDefault="00AD7D63" w:rsidP="00D86C00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1192335D" w14:textId="0B89C3B6" w:rsidR="00AD7D63" w:rsidRDefault="00AD7D63" w:rsidP="00D86C00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BA25D9C" w14:textId="77777777" w:rsidR="00AD7D63" w:rsidRDefault="00AD7D63" w:rsidP="005B342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2F87E932" w14:textId="56E61856" w:rsidR="00AD7D63" w:rsidRDefault="00AD7D63" w:rsidP="005B342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AB354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  <w:r w:rsidR="005B34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726,11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B7EFE02" w14:textId="7DF23446" w:rsidR="00AD7D63" w:rsidRDefault="00AD7D63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707AD" w14:textId="4FCC5724" w:rsidR="00AD7D63" w:rsidRDefault="00AD7D63" w:rsidP="00AD7D63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7736" w14:textId="1389C1B6" w:rsidR="00AD7D63" w:rsidRPr="008C0985" w:rsidRDefault="00AD7D63" w:rsidP="00AD7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9239E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286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</w:t>
            </w:r>
            <w:r w:rsidR="009239E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56B240" w14:textId="1A147A3E" w:rsidR="00AD7D63" w:rsidRPr="000D14C3" w:rsidRDefault="00AD7D63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EC96D34" w14:textId="54408F28" w:rsidR="00AD7D63" w:rsidRPr="000D14C3" w:rsidRDefault="00AD7D63" w:rsidP="00AD7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9239E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</w:t>
            </w:r>
            <w:r w:rsidR="005B34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9239E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012,46</w:t>
            </w:r>
          </w:p>
        </w:tc>
      </w:tr>
    </w:tbl>
    <w:p w14:paraId="104047BF" w14:textId="0D0D34DE" w:rsidR="00287831" w:rsidRDefault="00287831" w:rsidP="00287831">
      <w:pPr>
        <w:rPr>
          <w:rFonts w:ascii="Calibri" w:eastAsia="Times New Roman" w:hAnsi="Calibri" w:cs="Calibri"/>
          <w:sz w:val="18"/>
          <w:szCs w:val="18"/>
          <w:lang w:eastAsia="pt-BR"/>
        </w:rPr>
      </w:pPr>
    </w:p>
    <w:p w14:paraId="4EB1F141" w14:textId="1B8124D4" w:rsidR="00E3482F" w:rsidRPr="00287831" w:rsidRDefault="00287831" w:rsidP="00287831">
      <w:pPr>
        <w:tabs>
          <w:tab w:val="left" w:pos="810"/>
        </w:tabs>
        <w:rPr>
          <w:rFonts w:ascii="Calibri" w:eastAsia="Times New Roman" w:hAnsi="Calibri" w:cs="Calibri"/>
          <w:sz w:val="18"/>
          <w:szCs w:val="18"/>
          <w:lang w:eastAsia="pt-BR"/>
        </w:rPr>
        <w:sectPr w:rsidR="00E3482F" w:rsidRPr="00287831" w:rsidSect="002E217C">
          <w:type w:val="continuous"/>
          <w:pgSz w:w="16838" w:h="11906" w:orient="landscape"/>
          <w:pgMar w:top="426" w:right="142" w:bottom="1701" w:left="0" w:header="708" w:footer="708" w:gutter="0"/>
          <w:cols w:space="708"/>
          <w:docGrid w:linePitch="360"/>
        </w:sectPr>
      </w:pPr>
      <w:r>
        <w:rPr>
          <w:rFonts w:ascii="Calibri" w:eastAsia="Times New Roman" w:hAnsi="Calibri" w:cs="Calibri"/>
          <w:sz w:val="18"/>
          <w:szCs w:val="18"/>
          <w:lang w:eastAsia="pt-BR"/>
        </w:rPr>
        <w:tab/>
      </w:r>
    </w:p>
    <w:tbl>
      <w:tblPr>
        <w:tblpPr w:leftFromText="141" w:rightFromText="141" w:vertAnchor="text" w:tblpY="1"/>
        <w:tblOverlap w:val="never"/>
        <w:tblW w:w="1608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18"/>
        <w:gridCol w:w="66"/>
      </w:tblGrid>
      <w:tr w:rsidR="00AD7D63" w:rsidRPr="002D7818" w14:paraId="2775C847" w14:textId="77777777" w:rsidTr="00D86C00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4E37C" w14:textId="77777777" w:rsidR="00AD7D63" w:rsidRPr="002D7818" w:rsidRDefault="00AD7D63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BC64D" w14:textId="7472D068" w:rsidR="00AD7D63" w:rsidRDefault="00AD7D63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ARMANDO ALMEIDA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1009" w14:textId="23544C55" w:rsidR="00AD7D63" w:rsidRDefault="00AD7D63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06E98" w14:textId="6C8C6198" w:rsidR="00AD7D63" w:rsidRDefault="00AD7D63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B30F8" w14:textId="126A28E3" w:rsidR="00AD7D63" w:rsidRDefault="00F80210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E82" w14:textId="6E02C42A" w:rsidR="00AD7D63" w:rsidRDefault="009A41ED" w:rsidP="00F53AAA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Reunião MME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1144D" w14:textId="77777777" w:rsidR="00AD7D63" w:rsidRDefault="00AD7D63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269FD032" w14:textId="1E1E54C9" w:rsidR="00AD7D63" w:rsidRDefault="00AD7D63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E0C152" w14:textId="77777777" w:rsidR="00AD7D63" w:rsidRDefault="00AD7D63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EA59A5B" w14:textId="3532973D" w:rsidR="00AD7D63" w:rsidRDefault="00AD7D63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3BC1336" w14:textId="77777777" w:rsidR="00AD7D63" w:rsidRDefault="00AD7D63" w:rsidP="00F53AAA">
            <w:pP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581ECA93" w14:textId="02930C95" w:rsidR="00AD7D63" w:rsidRDefault="00AD7D63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AB354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691,14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113584" w14:textId="2E7F815E" w:rsidR="00AD7D63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75BE" w14:textId="04127921" w:rsidR="00AD7D63" w:rsidRDefault="00AD7D63" w:rsidP="00F53AAA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79F0" w14:textId="53BD9E96" w:rsidR="00AD7D63" w:rsidRDefault="00AD7D63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79B1CA" w14:textId="77777777" w:rsidR="00AD7D63" w:rsidRDefault="00AD7D63" w:rsidP="00D86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65A7DCE" w14:textId="3A58E3D2" w:rsidR="00AD7D63" w:rsidRPr="000D14C3" w:rsidRDefault="00D86C00" w:rsidP="00D86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</w:t>
            </w:r>
            <w:r w:rsidR="00AD7D6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8130C4" w14:textId="04D7754F" w:rsidR="00AD7D63" w:rsidRPr="000D14C3" w:rsidRDefault="00AD7D63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9643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691,14</w:t>
            </w:r>
          </w:p>
        </w:tc>
      </w:tr>
      <w:tr w:rsidR="007226EF" w:rsidRPr="002D7818" w14:paraId="5A5134EE" w14:textId="77777777" w:rsidTr="00D86C00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26E5D" w14:textId="77777777" w:rsidR="007226EF" w:rsidRPr="002D7818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6C923" w14:textId="1C950721" w:rsidR="007226EF" w:rsidRDefault="007226EF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RENATO CAMPOS GALUPP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E8A0" w14:textId="715680D6" w:rsidR="007226EF" w:rsidRDefault="007226EF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24208" w14:textId="0EDBDE87" w:rsidR="007226EF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A5C6C" w14:textId="40290C01" w:rsidR="007226EF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3C4B" w14:textId="76C2D663" w:rsidR="007226EF" w:rsidRDefault="00604546" w:rsidP="00F53AAA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Participação na 116ª reunião do Conselho de Administração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906C" w14:textId="3F4E3FBB" w:rsidR="007226EF" w:rsidRDefault="007226EF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CNF/SDU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5E0F93" w14:textId="0DA16E0E" w:rsidR="007226EF" w:rsidRDefault="007226EF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3108C7" w14:textId="7F28CBBF" w:rsidR="007226EF" w:rsidRDefault="007226EF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129,58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31F93F" w14:textId="6C92CE42" w:rsidR="007226EF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80A8F" w14:textId="2FE52DF4" w:rsidR="007226EF" w:rsidRDefault="007226EF" w:rsidP="00F53AAA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964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441,60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2D3E" w14:textId="27F18DB7" w:rsidR="007226EF" w:rsidRPr="008C0985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9643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597,06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601AB0" w14:textId="77777777" w:rsidR="007226EF" w:rsidRDefault="007226EF" w:rsidP="00D86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3061C9D" w14:textId="3195FBDF" w:rsidR="007226EF" w:rsidRPr="000D14C3" w:rsidRDefault="007226EF" w:rsidP="00D86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33145F" w14:textId="0887DA90" w:rsidR="007226EF" w:rsidRPr="000D14C3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C57F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3C57F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168,24</w:t>
            </w:r>
          </w:p>
        </w:tc>
      </w:tr>
      <w:tr w:rsidR="007226EF" w:rsidRPr="002D7818" w14:paraId="36B58E00" w14:textId="77777777" w:rsidTr="00F53AAA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BA73E" w14:textId="77777777" w:rsidR="007226EF" w:rsidRPr="002D7818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B744F" w14:textId="196F1111" w:rsidR="007226EF" w:rsidRDefault="007226EF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RENATO CAMPOS GALUPP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8566" w14:textId="21935FFC" w:rsidR="007226EF" w:rsidRDefault="007226EF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1FC3F" w14:textId="571FC552" w:rsidR="007226EF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613D8" w14:textId="5D374227" w:rsidR="007226EF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101" w14:textId="693FAEDB" w:rsidR="007226EF" w:rsidRPr="00EF1174" w:rsidRDefault="009A41ED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Participação na 116ª reunião do Conselho de Administração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8C51" w14:textId="6157ABA1" w:rsidR="007226EF" w:rsidRDefault="007226EF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SDU/CNF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6AB6F5" w14:textId="2BE0C2FF" w:rsidR="007226EF" w:rsidRDefault="007226EF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3512E0" w14:textId="5ED87930" w:rsidR="007226EF" w:rsidRDefault="007226EF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102,35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B20A0C" w14:textId="45D14582" w:rsidR="007226EF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3A577" w14:textId="42E0F503" w:rsidR="007226EF" w:rsidRDefault="007226EF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95A42" w14:textId="4B244696" w:rsidR="007226EF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4C1CE" w14:textId="77777777" w:rsidR="007226EF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925D34D" w14:textId="4AB7FD61" w:rsidR="007226EF" w:rsidRPr="000D14C3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757B2B" w14:textId="31AE0D17" w:rsidR="007226EF" w:rsidRPr="000D14C3" w:rsidRDefault="007226E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9643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D9643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102,35</w:t>
            </w:r>
          </w:p>
        </w:tc>
      </w:tr>
      <w:tr w:rsidR="00C3059E" w:rsidRPr="002D7818" w14:paraId="077926C6" w14:textId="77777777" w:rsidTr="00D86C00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9DEEE" w14:textId="77777777" w:rsidR="00C3059E" w:rsidRPr="002D7818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A4FC3" w14:textId="08A2A454" w:rsidR="00C3059E" w:rsidRDefault="00C3059E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ANA PAULA MAGALHÃES ALBUQUERQUE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DD0E" w14:textId="40919255" w:rsidR="00C3059E" w:rsidRDefault="00C3059E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74D89" w14:textId="1B0F3FDE" w:rsidR="00C3059E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64686" w14:textId="7901C928" w:rsidR="00C3059E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8700" w14:textId="008EC109" w:rsidR="00C3059E" w:rsidRPr="00EF1174" w:rsidRDefault="00604546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Participação na 116ª reunião do Conselho de Administração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402D0" w14:textId="767B46F1" w:rsidR="00C3059E" w:rsidRDefault="00C3059E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ECAA0D" w14:textId="07D0336C" w:rsidR="00C3059E" w:rsidRDefault="00C3059E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4468F2" w14:textId="7D38FF59" w:rsidR="00C3059E" w:rsidRDefault="00C3059E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226,94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7AFCE8" w14:textId="586BF6B1" w:rsidR="00C3059E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26D3" w14:textId="22B1DB54" w:rsidR="00C3059E" w:rsidRDefault="00C3059E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3EA0" w14:textId="77064EA9" w:rsidR="00C3059E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C57F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200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94CE0D" w14:textId="77777777" w:rsidR="00C3059E" w:rsidRDefault="00C3059E" w:rsidP="00D86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B424F06" w14:textId="35B1803F" w:rsidR="00C3059E" w:rsidRPr="000D14C3" w:rsidRDefault="00C3059E" w:rsidP="00D86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DE7D49" w14:textId="0EA8EAED" w:rsidR="00C3059E" w:rsidRPr="000D14C3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426,94</w:t>
            </w:r>
          </w:p>
        </w:tc>
      </w:tr>
      <w:tr w:rsidR="00C3059E" w:rsidRPr="002D7818" w14:paraId="5AAD4EE9" w14:textId="77777777" w:rsidTr="00D86C00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9C086" w14:textId="77777777" w:rsidR="00C3059E" w:rsidRPr="002D7818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B986A" w14:textId="67A052D5" w:rsidR="00C3059E" w:rsidRDefault="00C3059E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ARTHUR CERQUEIRA VALERIO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FC23" w14:textId="0BBB5293" w:rsidR="00C3059E" w:rsidRDefault="00C3059E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FBE8D" w14:textId="20FEDB5B" w:rsidR="00C3059E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E2062" w14:textId="0127A6BA" w:rsidR="00C3059E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E6E" w14:textId="7F901C1B" w:rsidR="00C3059E" w:rsidRPr="00EF1174" w:rsidRDefault="00604546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Participação na 116ª reunião do Conselho de Administração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518BC" w14:textId="08678F8A" w:rsidR="00C3059E" w:rsidRDefault="00C3059E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32B5AC" w14:textId="1A8663EB" w:rsidR="00C3059E" w:rsidRDefault="00C3059E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704500" w14:textId="014947AA" w:rsidR="00C3059E" w:rsidRDefault="00C3059E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223,06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13EFB5" w14:textId="10B21959" w:rsidR="00C3059E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FE35F" w14:textId="1B8322A2" w:rsidR="00C3059E" w:rsidRDefault="00C3059E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8DA6" w14:textId="2AAEE32B" w:rsidR="00C3059E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9643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329,35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FEA8D3" w14:textId="77777777" w:rsidR="00C3059E" w:rsidRDefault="00C3059E" w:rsidP="00D86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0FA106DA" w14:textId="109F87FD" w:rsidR="00C3059E" w:rsidRPr="000D14C3" w:rsidRDefault="00C3059E" w:rsidP="00D86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90A240" w14:textId="734EF5C2" w:rsidR="00C3059E" w:rsidRPr="000D14C3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552,41</w:t>
            </w:r>
          </w:p>
        </w:tc>
      </w:tr>
      <w:tr w:rsidR="00C3059E" w:rsidRPr="002D7818" w14:paraId="6F79A07A" w14:textId="77777777" w:rsidTr="00D86C00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AAFED" w14:textId="77777777" w:rsidR="00C3059E" w:rsidRPr="002D7818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BE061" w14:textId="417AAE6E" w:rsidR="00C3059E" w:rsidRDefault="00C3059E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VALDER RIBEIRO DE MOURA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B570" w14:textId="1C5CB31B" w:rsidR="00C3059E" w:rsidRDefault="00C3059E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C7F7A" w14:textId="2C6E8D55" w:rsidR="00C3059E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3337A" w14:textId="04378D11" w:rsidR="00C3059E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22/09/2223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616" w14:textId="56932D99" w:rsidR="00C3059E" w:rsidRPr="00EF1174" w:rsidRDefault="00604546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Participação na 116ª reunião do Conselho de Administração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280DE" w14:textId="48A89E68" w:rsidR="00C3059E" w:rsidRDefault="00C3059E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46AD8C" w14:textId="5F05C5A6" w:rsidR="00C3059E" w:rsidRDefault="00C3059E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7CB916" w14:textId="37370BBD" w:rsidR="00C3059E" w:rsidRDefault="00C3059E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226,94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D56A1D" w14:textId="4763A5A9" w:rsidR="00C3059E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4D4BE" w14:textId="0866DCC6" w:rsidR="00C3059E" w:rsidRDefault="00C3059E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260AD" w14:textId="266660B3" w:rsidR="00C3059E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C57F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200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EDF69" w14:textId="77777777" w:rsidR="00C3059E" w:rsidRDefault="00C3059E" w:rsidP="00D86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5F3BD03" w14:textId="5FEDB4B5" w:rsidR="00C3059E" w:rsidRPr="000D14C3" w:rsidRDefault="00C3059E" w:rsidP="00D86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A71912" w14:textId="55CA2534" w:rsidR="00C3059E" w:rsidRPr="000D14C3" w:rsidRDefault="00C3059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426,94</w:t>
            </w:r>
          </w:p>
        </w:tc>
      </w:tr>
      <w:tr w:rsidR="006C7667" w:rsidRPr="002D7818" w14:paraId="5A50B685" w14:textId="77777777" w:rsidTr="00F53AAA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EA3B6" w14:textId="77777777" w:rsidR="006C7667" w:rsidRPr="002D7818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B3D2E" w14:textId="5FDC16DB" w:rsidR="006C7667" w:rsidRDefault="006C7667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MAURICIO RENATO DE SOUZA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F32A" w14:textId="15BEB9D7" w:rsidR="006C7667" w:rsidRDefault="006C7667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B69DA" w14:textId="4A5C0CB8" w:rsidR="006C7667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890A2" w14:textId="0535E72A" w:rsidR="006C7667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78C9" w14:textId="516212B2" w:rsidR="006C7667" w:rsidRPr="00EF1174" w:rsidRDefault="009A41ED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Participação na 116ª reunião do Conselho de Administração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7A02" w14:textId="70151BDE" w:rsidR="006C7667" w:rsidRDefault="006C7667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6C6109" w14:textId="402E1BE5" w:rsidR="006C7667" w:rsidRDefault="006C7667" w:rsidP="00F53AAA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D38CF5" w14:textId="47022A09" w:rsidR="006C7667" w:rsidRDefault="006C7667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990,75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D3620E" w14:textId="690C10EA" w:rsidR="006C7667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57EC3" w14:textId="32A585FA" w:rsidR="006C7667" w:rsidRDefault="006C7667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EA37" w14:textId="13119B38" w:rsidR="006C7667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C6D31" w14:textId="77777777" w:rsidR="006C7667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E71FE9E" w14:textId="3175ACF8" w:rsidR="006C7667" w:rsidRPr="000D14C3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41EDE7" w14:textId="3913758F" w:rsidR="006C7667" w:rsidRPr="000D14C3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990,75</w:t>
            </w:r>
          </w:p>
        </w:tc>
      </w:tr>
      <w:tr w:rsidR="006C7667" w:rsidRPr="002D7818" w14:paraId="50B436F6" w14:textId="77777777" w:rsidTr="00F53AAA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7AAB1" w14:textId="77777777" w:rsidR="006C7667" w:rsidRPr="002D7818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C07C4" w14:textId="77A9DF21" w:rsidR="006C7667" w:rsidRDefault="006C7667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MAURICIO RENATO DE SOUZA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BE46" w14:textId="1CF68E92" w:rsidR="006C7667" w:rsidRDefault="006C7667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A55A1" w14:textId="7F2EEA05" w:rsidR="006C7667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3BEEE" w14:textId="55F9A514" w:rsidR="006C7667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29/09/2023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8835" w14:textId="3A74068A" w:rsidR="006C7667" w:rsidRPr="00EF1174" w:rsidRDefault="009A41ED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Participação na 116ª reunião do Conselho de Administração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60144" w14:textId="1C8B04CB" w:rsidR="006C7667" w:rsidRDefault="006C7667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8B6765" w14:textId="199F50D4" w:rsidR="006C7667" w:rsidRDefault="006C7667" w:rsidP="00F53AAA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0A516E" w14:textId="3A91C412" w:rsidR="006C7667" w:rsidRDefault="006C7667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050,25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E2A43C" w14:textId="448DA250" w:rsidR="006C7667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38E9" w14:textId="6A592161" w:rsidR="006C7667" w:rsidRDefault="006C7667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B1571" w14:textId="78628085" w:rsidR="006C7667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958F0" w14:textId="77777777" w:rsidR="006C7667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D225EE0" w14:textId="1405DB50" w:rsidR="006C7667" w:rsidRPr="000D14C3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9E9483" w14:textId="051BA735" w:rsidR="006C7667" w:rsidRPr="000D14C3" w:rsidRDefault="006C7667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050,25</w:t>
            </w:r>
          </w:p>
        </w:tc>
      </w:tr>
      <w:tr w:rsidR="007D3382" w:rsidRPr="002D7818" w14:paraId="47254D8E" w14:textId="77777777" w:rsidTr="00F53AAA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62D88" w14:textId="77777777" w:rsidR="007D3382" w:rsidRPr="002D7818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D93F2" w14:textId="7385DDD4" w:rsidR="007D3382" w:rsidRDefault="007D3382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SAMIR PASSOS AWAD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8713" w14:textId="146BD076" w:rsidR="007D3382" w:rsidRDefault="007D3382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 Adm., Finanças e Comercialização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7CDC8" w14:textId="275CDD87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E1806" w14:textId="37202DA8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51A7" w14:textId="4DD16413" w:rsidR="007D3382" w:rsidRPr="00EF1174" w:rsidRDefault="00287831" w:rsidP="00287831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 w:rsidRPr="009E55BD">
              <w:rPr>
                <w:rFonts w:cstheme="minorHAnsi"/>
                <w:sz w:val="18"/>
                <w:szCs w:val="18"/>
              </w:rPr>
              <w:t>Assinatura do Projeto de lei (PL) do Combustível do Futuro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6BB5" w14:textId="33DF6EAB" w:rsidR="007D3382" w:rsidRDefault="007D3382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91B1EE" w14:textId="332E54BD" w:rsidR="007D3382" w:rsidRDefault="007D3382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63D3A0" w14:textId="10EA465E" w:rsidR="007D3382" w:rsidRDefault="007D3382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R$ 3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795,83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BA64A4" w14:textId="6D420EB6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8DF2" w14:textId="0E225B91" w:rsidR="007D3382" w:rsidRDefault="007D3382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3064" w14:textId="07CFBA31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574,76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8D4A6" w14:textId="77777777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FA23E00" w14:textId="1832D107" w:rsidR="007D3382" w:rsidRPr="000D14C3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315F63" w14:textId="069A3AC6" w:rsidR="007D3382" w:rsidRPr="000D14C3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370,59</w:t>
            </w:r>
          </w:p>
        </w:tc>
      </w:tr>
      <w:tr w:rsidR="007D3382" w:rsidRPr="002D7818" w14:paraId="068143A2" w14:textId="77777777" w:rsidTr="005B342F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B8080" w14:textId="77777777" w:rsidR="007D3382" w:rsidRPr="002D7818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D6221" w14:textId="42A94E22" w:rsidR="007D3382" w:rsidRDefault="007D3382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SAMIR PASSOS AWAD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453C" w14:textId="742733A8" w:rsidR="007D3382" w:rsidRDefault="007D3382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 Adm., Finanças e Comercialização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EDFF1" w14:textId="39692641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215E3" w14:textId="3321B821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21/09/2023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0B0" w14:textId="53E1B51E" w:rsidR="007D3382" w:rsidRPr="00EF1174" w:rsidRDefault="009E55BD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Reunião </w:t>
            </w:r>
            <w:r w:rsidRPr="009E55BD">
              <w:rPr>
                <w:rFonts w:cstheme="minorHAnsi"/>
                <w:sz w:val="18"/>
                <w:szCs w:val="18"/>
              </w:rPr>
              <w:t>no Ministério de Gestão e Inovação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8701" w14:textId="1B4A698B" w:rsidR="007D3382" w:rsidRDefault="007D3382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F50DC0" w14:textId="10BFBE5C" w:rsidR="007D3382" w:rsidRDefault="007D3382" w:rsidP="00F53AAA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1D572A" w14:textId="65CD815D" w:rsidR="007D3382" w:rsidRDefault="007D3382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482,51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A5CCFB" w14:textId="19F1EF57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BA96" w14:textId="6FFB453D" w:rsidR="007D3382" w:rsidRDefault="007D3382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DAA4" w14:textId="2B261397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485,75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087EEA" w14:textId="77777777" w:rsidR="007D3382" w:rsidRDefault="007D3382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BA7B0BA" w14:textId="51F990B4" w:rsidR="007D3382" w:rsidRPr="000D14C3" w:rsidRDefault="007D3382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339FAA" w14:textId="17E8B8E9" w:rsidR="007D3382" w:rsidRPr="000D14C3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968,26</w:t>
            </w:r>
          </w:p>
        </w:tc>
      </w:tr>
      <w:tr w:rsidR="007D3382" w:rsidRPr="002D7818" w14:paraId="5F5C2FD8" w14:textId="77777777" w:rsidTr="005B342F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C4F88" w14:textId="77777777" w:rsidR="007D3382" w:rsidRPr="002D7818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3D84A" w14:textId="5F289B50" w:rsidR="007D3382" w:rsidRDefault="007D3382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IVETE TERRA NUNES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7E73" w14:textId="3BA60849" w:rsidR="007D3382" w:rsidRDefault="007D3382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Recursos Humanos e Sup. Corporativo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8ED72" w14:textId="1AD08E6F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A2F4A" w14:textId="644FCE4D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21/09/2023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13E8" w14:textId="5A08EE59" w:rsidR="007D3382" w:rsidRPr="00EF1174" w:rsidRDefault="009E55BD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Reunião </w:t>
            </w:r>
            <w:r w:rsidRPr="009E55BD">
              <w:rPr>
                <w:rFonts w:cstheme="minorHAnsi"/>
                <w:sz w:val="18"/>
                <w:szCs w:val="18"/>
              </w:rPr>
              <w:t>no Ministério de Gestão e Inovação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85F2" w14:textId="749D8E05" w:rsidR="007D3382" w:rsidRDefault="007D3382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346684" w14:textId="2E7EA0B4" w:rsidR="007D3382" w:rsidRDefault="007D3382" w:rsidP="00F53AAA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4D8202" w14:textId="560A7A3E" w:rsidR="007D3382" w:rsidRDefault="007D3382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482,51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817F6F" w14:textId="796E1455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B723" w14:textId="4E66EFD6" w:rsidR="007D3382" w:rsidRDefault="007D3382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B68B" w14:textId="4FE96E60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376,33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E7338" w14:textId="77777777" w:rsidR="007D3382" w:rsidRDefault="007D3382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8BFE403" w14:textId="1D1712AC" w:rsidR="007D3382" w:rsidRPr="000D14C3" w:rsidRDefault="007D3382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9B280C" w14:textId="6B006DD1" w:rsidR="007D3382" w:rsidRPr="000D14C3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8254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858,</w:t>
            </w:r>
            <w:r w:rsidR="00CB73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84</w:t>
            </w:r>
          </w:p>
        </w:tc>
      </w:tr>
      <w:tr w:rsidR="007D3382" w:rsidRPr="002D7818" w14:paraId="76DCA3B1" w14:textId="77777777" w:rsidTr="005B342F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E8D38" w14:textId="77777777" w:rsidR="007D3382" w:rsidRPr="002D7818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C5E01" w14:textId="3823C19B" w:rsidR="007D3382" w:rsidRDefault="007D3382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EVAMAR JOSÉ DOS SANTOS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4334" w14:textId="5E61F62F" w:rsidR="007D3382" w:rsidRDefault="007D3382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 Gestão de Contratos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1D8A9" w14:textId="453F81B0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1C321" w14:textId="5458743B" w:rsidR="007D3382" w:rsidRPr="009E55BD" w:rsidRDefault="007D3382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ACDF" w14:textId="606FDE90" w:rsidR="007D3382" w:rsidRPr="00EF1174" w:rsidRDefault="009E55BD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 w:rsidRPr="009E55BD">
              <w:rPr>
                <w:rFonts w:cstheme="minorHAnsi"/>
                <w:sz w:val="18"/>
                <w:szCs w:val="18"/>
              </w:rPr>
              <w:t>Assinatura do Projeto de lei (PL) do Combustível do Futuro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F9F70" w14:textId="779B4D2E" w:rsidR="007D3382" w:rsidRDefault="007D3382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0C8353" w14:textId="77777777" w:rsidR="00F5750D" w:rsidRDefault="00F5750D" w:rsidP="005B342F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5A4368B" w14:textId="70FB2D7A" w:rsidR="007D3382" w:rsidRDefault="007D3382" w:rsidP="005B342F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44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CD6ECD" w14:textId="0A81EE34" w:rsidR="007D3382" w:rsidRDefault="00F5750D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608,81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20956C" w14:textId="08006A6F" w:rsidR="007D3382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1401B" w14:textId="6DF307CA" w:rsidR="007D3382" w:rsidRDefault="007D3382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CB7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696,15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068E" w14:textId="3EE45FA4" w:rsidR="007D3382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CB73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324,31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5350AE" w14:textId="77777777" w:rsidR="007D3382" w:rsidRDefault="007D3382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76938A6" w14:textId="674AD5C9" w:rsidR="007D3382" w:rsidRDefault="007D3382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AF0197" w14:textId="359BFD5C" w:rsidR="007D3382" w:rsidRPr="000D14C3" w:rsidRDefault="007D3382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CB73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CB73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629,27</w:t>
            </w:r>
          </w:p>
        </w:tc>
      </w:tr>
      <w:tr w:rsidR="00F5750D" w:rsidRPr="002D7818" w14:paraId="6E688CA5" w14:textId="77777777" w:rsidTr="00F53AAA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25292" w14:textId="77777777" w:rsidR="00F5750D" w:rsidRPr="002D7818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66F73" w14:textId="0721C6E7" w:rsidR="00F5750D" w:rsidRDefault="00F5750D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EVAMAR JOSÉ DOS SANTOS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6265" w14:textId="35D83ECC" w:rsidR="00F5750D" w:rsidRDefault="00F5750D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 Gestão de Contratos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1B1CE" w14:textId="77777777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F0201" w14:textId="646D6127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B5DA" w14:textId="1703AB28" w:rsidR="00F5750D" w:rsidRPr="00EF1174" w:rsidRDefault="009A41ED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 w:rsidRPr="009E55BD">
              <w:rPr>
                <w:rFonts w:cstheme="minorHAnsi"/>
                <w:sz w:val="18"/>
                <w:szCs w:val="18"/>
              </w:rPr>
              <w:t>Assinatura do Projeto de lei (PL) do Combustível do Futuro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9760F" w14:textId="13161F92" w:rsidR="00F5750D" w:rsidRDefault="00F5750D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BSB/CNF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209B38" w14:textId="77777777" w:rsidR="00F5750D" w:rsidRDefault="00F5750D" w:rsidP="00F53AA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B23260B" w14:textId="4E16F778" w:rsidR="00F5750D" w:rsidRDefault="00F5750D" w:rsidP="00F53AA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44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7752EE" w14:textId="3C537C4D" w:rsidR="00F5750D" w:rsidRDefault="00F5750D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216,53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B5539E" w14:textId="12FFDB66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C877" w14:textId="221A1660" w:rsidR="00F5750D" w:rsidRDefault="00F5750D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83E92" w14:textId="5DD92A9A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44BF4" w14:textId="77777777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8852981" w14:textId="2A22D311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95F1C3" w14:textId="69D4738E" w:rsidR="00F5750D" w:rsidRPr="000D14C3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216,53 </w:t>
            </w:r>
          </w:p>
        </w:tc>
      </w:tr>
      <w:tr w:rsidR="00F5750D" w:rsidRPr="002D7818" w14:paraId="52323238" w14:textId="77777777" w:rsidTr="005B342F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8D354" w14:textId="77777777" w:rsidR="00F5750D" w:rsidRPr="002D7818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0114A" w14:textId="5609629E" w:rsidR="00F5750D" w:rsidRDefault="00F5750D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EVAMAR JOSÉ DOS SANTOS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FA35" w14:textId="41192C07" w:rsidR="00F5750D" w:rsidRDefault="00F5750D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 Gestão de Contratos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2912D" w14:textId="70C5B3DF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867F4" w14:textId="547AAB6C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21/09/2023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D82D" w14:textId="40A3EF1C" w:rsidR="00F5750D" w:rsidRPr="00EF1174" w:rsidRDefault="009E55BD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Reunião </w:t>
            </w:r>
            <w:r w:rsidRPr="009E55BD">
              <w:rPr>
                <w:rFonts w:cstheme="minorHAnsi"/>
                <w:sz w:val="18"/>
                <w:szCs w:val="18"/>
              </w:rPr>
              <w:t>no Ministério de Gestão e Inovação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1CB3" w14:textId="12EDB7D7" w:rsidR="00F5750D" w:rsidRDefault="00F5750D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5A1040" w14:textId="77777777" w:rsidR="00F5750D" w:rsidRDefault="00F5750D" w:rsidP="005B342F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223BDD84" w14:textId="62076928" w:rsidR="00F5750D" w:rsidRDefault="00F5750D" w:rsidP="005B342F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44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BCDBEA" w14:textId="77777777" w:rsidR="00F5750D" w:rsidRDefault="00F5750D" w:rsidP="00F53AAA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6DADC64D" w14:textId="166209C5" w:rsidR="00F5750D" w:rsidRDefault="00F5750D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482,51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9D5E66" w14:textId="4E121313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B5495" w14:textId="6E9DBE81" w:rsidR="00F5750D" w:rsidRDefault="00F5750D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B6B1" w14:textId="1E464628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CB73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338,48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CB363" w14:textId="77777777" w:rsidR="00F5750D" w:rsidRDefault="00F5750D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3DF5609E" w14:textId="437ACB8F" w:rsidR="00F5750D" w:rsidRDefault="00F5750D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886FB5" w14:textId="4A1D95B8" w:rsidR="00F5750D" w:rsidRPr="000D14C3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CB73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CB73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820,99</w:t>
            </w:r>
          </w:p>
        </w:tc>
      </w:tr>
      <w:tr w:rsidR="00F5750D" w:rsidRPr="002D7818" w14:paraId="47086089" w14:textId="77777777" w:rsidTr="00D86C00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0B317" w14:textId="77777777" w:rsidR="00F5750D" w:rsidRPr="002D7818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34183" w14:textId="723F3891" w:rsidR="00F5750D" w:rsidRDefault="00F5750D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ARMANDO GONÇALVES DE ALMEIDA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155B" w14:textId="7DADE6AE" w:rsidR="00F5750D" w:rsidRDefault="00F5750D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12AF0" w14:textId="68005D1D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25/09/2023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8FBBA" w14:textId="77777777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CD6F" w14:textId="3EC58129" w:rsidR="00F5750D" w:rsidRPr="00EF1174" w:rsidRDefault="00102275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 w:rsidRPr="00102275">
              <w:rPr>
                <w:rFonts w:cstheme="minorHAnsi"/>
                <w:sz w:val="18"/>
                <w:szCs w:val="18"/>
              </w:rPr>
              <w:t xml:space="preserve">Reunião do GT </w:t>
            </w:r>
            <w:r>
              <w:rPr>
                <w:rFonts w:cstheme="minorHAnsi"/>
                <w:sz w:val="18"/>
                <w:szCs w:val="18"/>
              </w:rPr>
              <w:t>“</w:t>
            </w:r>
            <w:r w:rsidRPr="00102275">
              <w:rPr>
                <w:rFonts w:cstheme="minorHAnsi"/>
                <w:sz w:val="18"/>
                <w:szCs w:val="18"/>
              </w:rPr>
              <w:t>Gás para Empregar"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0460" w14:textId="78BA0FFC" w:rsidR="00F5750D" w:rsidRDefault="00F5750D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F7A3D5" w14:textId="15043C86" w:rsidR="00F5750D" w:rsidRDefault="00F5750D" w:rsidP="00D86C00">
            <w:pPr>
              <w:spacing w:before="24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44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54C465" w14:textId="6C0594CC" w:rsidR="00F5750D" w:rsidRDefault="00F5750D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681,49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FF425E" w14:textId="02B7B33A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C44C" w14:textId="2606BE55" w:rsidR="00F5750D" w:rsidRDefault="00F5750D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81A2" w14:textId="6BC085CA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D97817" w14:textId="77777777" w:rsidR="00F5750D" w:rsidRDefault="00F5750D" w:rsidP="00D86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E1DFE97" w14:textId="58E0DECC" w:rsidR="00F5750D" w:rsidRDefault="00F5750D" w:rsidP="00D86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BCBF6C" w14:textId="2D2A57F6" w:rsidR="00F5750D" w:rsidRPr="000D14C3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F53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3F53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681,49</w:t>
            </w:r>
          </w:p>
        </w:tc>
      </w:tr>
      <w:tr w:rsidR="00F5750D" w:rsidRPr="002D7818" w14:paraId="040FA3BF" w14:textId="77777777" w:rsidTr="00F53AAA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C3A7E" w14:textId="77777777" w:rsidR="00F5750D" w:rsidRPr="002D7818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CBBA0" w14:textId="2ABF85B2" w:rsidR="00F5750D" w:rsidRDefault="00F5750D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ARMANDO GONÇALVES DE ALMEIDA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F0BF" w14:textId="05FBFA96" w:rsidR="00F5750D" w:rsidRDefault="00F5750D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EA088" w14:textId="77777777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176BF" w14:textId="70A63DC7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25/09/2023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219" w14:textId="0A150A32" w:rsidR="00F5750D" w:rsidRPr="00EF1174" w:rsidRDefault="009A41ED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 w:rsidRPr="00102275">
              <w:rPr>
                <w:rFonts w:cstheme="minorHAnsi"/>
                <w:sz w:val="18"/>
                <w:szCs w:val="18"/>
              </w:rPr>
              <w:t xml:space="preserve">Reunião do GT </w:t>
            </w:r>
            <w:r>
              <w:rPr>
                <w:rFonts w:cstheme="minorHAnsi"/>
                <w:sz w:val="18"/>
                <w:szCs w:val="18"/>
              </w:rPr>
              <w:t>“</w:t>
            </w:r>
            <w:r w:rsidRPr="00102275">
              <w:rPr>
                <w:rFonts w:cstheme="minorHAnsi"/>
                <w:sz w:val="18"/>
                <w:szCs w:val="18"/>
              </w:rPr>
              <w:t>Gás para Empregar"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8236" w14:textId="712F1747" w:rsidR="00F5750D" w:rsidRDefault="00F5750D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64343" w14:textId="77777777" w:rsidR="00923759" w:rsidRDefault="00923759" w:rsidP="00F53AAA">
            <w:p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7A81363E" w14:textId="6FE57995" w:rsidR="00F5750D" w:rsidRDefault="00F5750D" w:rsidP="00F53AA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A744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0AE68D" w14:textId="4C7D49F7" w:rsidR="00F5750D" w:rsidRDefault="00923759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847,69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3B9D25" w14:textId="1DCCC0C8" w:rsidR="00F5750D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9D3" w14:textId="5E60DA01" w:rsidR="00F5750D" w:rsidRDefault="00F5750D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AD522" w14:textId="449831FA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226F4" w14:textId="77777777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17F5F42" w14:textId="3C5D1E08" w:rsidR="00F5750D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761BA7" w14:textId="7D8B5B26" w:rsidR="00F5750D" w:rsidRPr="000D14C3" w:rsidRDefault="00F5750D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F53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3F532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847,69</w:t>
            </w:r>
          </w:p>
        </w:tc>
      </w:tr>
      <w:tr w:rsidR="00923759" w:rsidRPr="002D7818" w14:paraId="49290527" w14:textId="77777777" w:rsidTr="00F53AAA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35BA7" w14:textId="77777777" w:rsidR="00923759" w:rsidRPr="002D7818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006D0" w14:textId="664328C8" w:rsidR="00923759" w:rsidRDefault="00923759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CLAUDIO KUYVEN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17AE" w14:textId="4132E47D" w:rsidR="00923759" w:rsidRDefault="00923759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337F0" w14:textId="02CCE015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5E834" w14:textId="77777777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C9A9" w14:textId="773BCDC3" w:rsidR="00923759" w:rsidRPr="00EF1174" w:rsidRDefault="009A41ED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Reunião MME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5022" w14:textId="0B298F9A" w:rsidR="00923759" w:rsidRDefault="00923759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70E604" w14:textId="164B3C20" w:rsidR="00923759" w:rsidRPr="009A7440" w:rsidRDefault="00923759" w:rsidP="00F53AAA">
            <w:pPr>
              <w:spacing w:before="24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E115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351419" w14:textId="6634B983" w:rsidR="00923759" w:rsidRDefault="00923759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452.79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50EB9C" w14:textId="0906CC2A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B820F" w14:textId="7427C3D2" w:rsidR="00923759" w:rsidRDefault="00923759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950BE" w14:textId="349044DA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E38E3" w14:textId="77777777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0D4B53F5" w14:textId="3FC92033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E083B2" w14:textId="0FBDC869" w:rsidR="00923759" w:rsidRPr="000D14C3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928C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D928C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452.79</w:t>
            </w:r>
          </w:p>
        </w:tc>
      </w:tr>
      <w:tr w:rsidR="00923759" w:rsidRPr="002D7818" w14:paraId="33A34BC9" w14:textId="77777777" w:rsidTr="00F53AAA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86C33" w14:textId="77777777" w:rsidR="00923759" w:rsidRPr="002D7818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BA278" w14:textId="7255D32A" w:rsidR="00923759" w:rsidRDefault="00923759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CLAUDIO KUYVEN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8314" w14:textId="6192F24F" w:rsidR="00923759" w:rsidRDefault="00923759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5538F" w14:textId="77777777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375C1" w14:textId="0A34B112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27/09/2023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108" w14:textId="3D146EC1" w:rsidR="00923759" w:rsidRPr="00EF1174" w:rsidRDefault="009A41ED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Reunião MME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2361" w14:textId="4D0F39EA" w:rsidR="00923759" w:rsidRDefault="00923759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B872B4" w14:textId="77777777" w:rsidR="00923759" w:rsidRDefault="00923759" w:rsidP="00F53AA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EB63846" w14:textId="5C2DB653" w:rsidR="00923759" w:rsidRPr="009A7440" w:rsidRDefault="00923759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E115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99BA5B" w14:textId="7EBE143F" w:rsidR="00923759" w:rsidRDefault="00923759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311,99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8F2898" w14:textId="38C13440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5304" w14:textId="6EF5C05E" w:rsidR="00923759" w:rsidRDefault="00923759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ADC6" w14:textId="64E1CF4E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AD899" w14:textId="77777777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6FD5F4B" w14:textId="77B449AF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3D9C56" w14:textId="5D1BA640" w:rsidR="00923759" w:rsidRPr="000D14C3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928C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D928C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311,99</w:t>
            </w:r>
          </w:p>
        </w:tc>
      </w:tr>
      <w:tr w:rsidR="00923759" w:rsidRPr="002D7818" w14:paraId="7BDC71FC" w14:textId="77777777" w:rsidTr="005B342F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988D8" w14:textId="77777777" w:rsidR="00923759" w:rsidRPr="002D7818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3BE35" w14:textId="2A7AC348" w:rsidR="00923759" w:rsidRDefault="00923759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TABITA LOUREIRO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B4C5" w14:textId="6F98619B" w:rsidR="00923759" w:rsidRDefault="00923759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Diretora Técnica e Presidente Interina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7C848" w14:textId="42990DC2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B160D" w14:textId="0A1AD6B3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21/09/2</w:t>
            </w:r>
            <w:r w:rsidR="000D122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A46C" w14:textId="0A5D8F76" w:rsidR="00923759" w:rsidRPr="00EF1174" w:rsidRDefault="00F53AAA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Reunião </w:t>
            </w:r>
            <w:r w:rsidRPr="009E55BD">
              <w:rPr>
                <w:rFonts w:cstheme="minorHAnsi"/>
                <w:sz w:val="18"/>
                <w:szCs w:val="18"/>
              </w:rPr>
              <w:t>no Ministério de Gestão e Inovação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A9D0" w14:textId="2C144782" w:rsidR="00923759" w:rsidRDefault="000D122F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205D96" w14:textId="178CF26D" w:rsidR="00923759" w:rsidRPr="009A7440" w:rsidRDefault="00923759" w:rsidP="005B342F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E115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B33934" w14:textId="08C5DEB6" w:rsidR="00923759" w:rsidRDefault="000D122F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482,51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A66785" w14:textId="693B77AD" w:rsidR="00923759" w:rsidRDefault="000D122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14D0" w14:textId="566FBFC4" w:rsidR="00923759" w:rsidRDefault="00923759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2B94" w14:textId="181CA45D" w:rsidR="00923759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A3551" w14:textId="77777777" w:rsidR="00923759" w:rsidRDefault="00923759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881B98F" w14:textId="573C1A60" w:rsidR="00923759" w:rsidRDefault="00923759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B89943" w14:textId="29FDB074" w:rsidR="00923759" w:rsidRPr="000D14C3" w:rsidRDefault="00923759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90BC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D90BC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482,51</w:t>
            </w:r>
          </w:p>
        </w:tc>
      </w:tr>
      <w:tr w:rsidR="000D122F" w:rsidRPr="002D7818" w14:paraId="61E64E6F" w14:textId="77777777" w:rsidTr="005B342F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17149" w14:textId="77777777" w:rsidR="000D122F" w:rsidRPr="002D7818" w:rsidRDefault="000D122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3A78D" w14:textId="3B14525F" w:rsidR="000D122F" w:rsidRDefault="000D122F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TABITA LOUREIRO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C89A" w14:textId="15A8D2B7" w:rsidR="000D122F" w:rsidRDefault="000D122F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Diretora Técnica e Presidente Interina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FA9DE" w14:textId="0131B98B" w:rsidR="000D122F" w:rsidRDefault="000D122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46F1C" w14:textId="350CF585" w:rsidR="000D122F" w:rsidRDefault="000D122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742" w14:textId="23111E7C" w:rsidR="000D122F" w:rsidRPr="00EF1174" w:rsidRDefault="00604546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 w:rsidRPr="00604546">
              <w:rPr>
                <w:rFonts w:cstheme="minorHAnsi"/>
                <w:sz w:val="18"/>
                <w:szCs w:val="18"/>
              </w:rPr>
              <w:t>Assinatura do Projeto de lei (PL) do Combustível do Futuro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90C2" w14:textId="1FA7F622" w:rsidR="000D122F" w:rsidRDefault="000D122F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9A3957" w14:textId="77777777" w:rsidR="000D122F" w:rsidRDefault="000D122F" w:rsidP="005B342F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81F3DE4" w14:textId="7C9680EA" w:rsidR="000D122F" w:rsidRDefault="000D122F" w:rsidP="005B342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E115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961E62" w14:textId="04671ECC" w:rsidR="000D122F" w:rsidRDefault="000D122F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R$ 3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008,55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18652E" w14:textId="296B1326" w:rsidR="000D122F" w:rsidRDefault="000D122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4571" w14:textId="2D644CF0" w:rsidR="000D122F" w:rsidRDefault="000D122F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5616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1234,80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CE93" w14:textId="1438E6FC" w:rsidR="000D122F" w:rsidRDefault="000D122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56168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512,30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59934" w14:textId="77777777" w:rsidR="000D122F" w:rsidRDefault="000D122F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303C507" w14:textId="1B631D2F" w:rsidR="000D122F" w:rsidRDefault="000D122F" w:rsidP="005B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AA7F67" w14:textId="0315249F" w:rsidR="000D122F" w:rsidRPr="000D14C3" w:rsidRDefault="000D122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56168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56168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755,65</w:t>
            </w:r>
          </w:p>
        </w:tc>
      </w:tr>
      <w:tr w:rsidR="000D122F" w:rsidRPr="002D7818" w14:paraId="5B94AC9F" w14:textId="77777777" w:rsidTr="00604546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E8A28" w14:textId="77777777" w:rsidR="000D122F" w:rsidRPr="002D7818" w:rsidRDefault="000D122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6E83C" w14:textId="0B62DCF7" w:rsidR="000D122F" w:rsidRDefault="0010605F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ARTUR WATT NETO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3F7A" w14:textId="5CBB9C7E" w:rsidR="000D122F" w:rsidRDefault="0010605F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Consultor Jurídico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82AED" w14:textId="00BBC592" w:rsidR="000D122F" w:rsidRDefault="0010605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38675" w14:textId="0D107900" w:rsidR="000D122F" w:rsidRDefault="0010605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37D5" w14:textId="00548549" w:rsidR="000D122F" w:rsidRPr="00EF1174" w:rsidRDefault="00F53AAA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 w:rsidRPr="00604546">
              <w:rPr>
                <w:rFonts w:cstheme="minorHAnsi"/>
                <w:sz w:val="18"/>
                <w:szCs w:val="18"/>
              </w:rPr>
              <w:t>Assinatura do Projeto de lei (PL) do Combustível do Futuro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B8F3" w14:textId="007512D3" w:rsidR="000D122F" w:rsidRDefault="0010605F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B28A9E" w14:textId="77777777" w:rsidR="0010605F" w:rsidRDefault="0010605F" w:rsidP="0060454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9D0228F" w14:textId="26B2B410" w:rsidR="000D122F" w:rsidRDefault="0010605F" w:rsidP="0060454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E115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B172" w14:textId="5D2A9731" w:rsidR="000D122F" w:rsidRDefault="0010605F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R$ 5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204,84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065907" w14:textId="1794C953" w:rsidR="000D122F" w:rsidRDefault="0010605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229B3" w14:textId="4081C327" w:rsidR="000D122F" w:rsidRDefault="000D122F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780A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696,15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68ECB" w14:textId="0127E98F" w:rsidR="000D122F" w:rsidRDefault="000D122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425,67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025C8" w14:textId="77777777" w:rsidR="000D122F" w:rsidRDefault="000D122F" w:rsidP="00604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2B0E8A0" w14:textId="0E8627C6" w:rsidR="000D122F" w:rsidRDefault="000D122F" w:rsidP="00604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D904A9" w14:textId="45F70BD1" w:rsidR="000D122F" w:rsidRPr="000D14C3" w:rsidRDefault="000D122F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6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326,66</w:t>
            </w:r>
          </w:p>
        </w:tc>
      </w:tr>
      <w:tr w:rsidR="00E705DE" w:rsidRPr="002D7818" w14:paraId="5F17AF8F" w14:textId="77777777" w:rsidTr="00604546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6A980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1901B" w14:textId="1CEE1486" w:rsidR="00E705DE" w:rsidRDefault="00E705DE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ANDREA BAPTISTA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3858" w14:textId="5811BB79" w:rsidR="00E705DE" w:rsidRDefault="00E705DE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Assessor Especial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86E52" w14:textId="56600E1B" w:rsidR="00E705DE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13/09/2023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D1E45" w14:textId="77777777" w:rsidR="00E705DE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3F25" w14:textId="6306DC24" w:rsidR="00E705DE" w:rsidRPr="00EF1174" w:rsidRDefault="00102275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 w:rsidRPr="00102275">
              <w:rPr>
                <w:rFonts w:cstheme="minorHAnsi"/>
                <w:sz w:val="18"/>
                <w:szCs w:val="18"/>
              </w:rPr>
              <w:t>Assinatura do Projeto de lei (PL) do Combustível do Futuro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62E81" w14:textId="6135B345" w:rsidR="00E705DE" w:rsidRDefault="00E705DE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0A7522" w14:textId="77777777" w:rsidR="00E705DE" w:rsidRDefault="00E705DE" w:rsidP="0060454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4EF2F051" w14:textId="01736C32" w:rsidR="00E705DE" w:rsidRDefault="00E705DE" w:rsidP="0060454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B647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FA2B2A" w14:textId="318D39AD" w:rsidR="00E705DE" w:rsidRDefault="00E705DE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913,63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56DF00" w14:textId="3172D0E7" w:rsidR="00E705DE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B653" w14:textId="739A0609" w:rsidR="00E705DE" w:rsidRDefault="00E705DE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B5A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696,15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7841" w14:textId="2BB17FC3" w:rsidR="00E705DE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507,31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976CCC" w14:textId="77777777" w:rsidR="00E705DE" w:rsidRDefault="00E705DE" w:rsidP="00604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DB210E1" w14:textId="7035C7F1" w:rsidR="00E705DE" w:rsidRDefault="00E705DE" w:rsidP="00604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3E7B95" w14:textId="11EA7924" w:rsidR="00E705DE" w:rsidRPr="000D14C3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117,09</w:t>
            </w:r>
          </w:p>
        </w:tc>
      </w:tr>
      <w:tr w:rsidR="00E705DE" w:rsidRPr="002D7818" w14:paraId="37B57514" w14:textId="77777777" w:rsidTr="00F53AAA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C168D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9D793" w14:textId="341712C4" w:rsidR="00E705DE" w:rsidRDefault="00E705DE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ANDREA BAPTISTA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C64C" w14:textId="7437A990" w:rsidR="00E705DE" w:rsidRDefault="00E705DE" w:rsidP="00F53AAA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Assessor Especial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70550" w14:textId="77777777" w:rsidR="00E705DE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38E48" w14:textId="4527C927" w:rsidR="00E705DE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14/09/2023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06D1" w14:textId="5787FFC6" w:rsidR="00E705DE" w:rsidRPr="00EF1174" w:rsidRDefault="009A41ED" w:rsidP="00F53AAA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 w:rsidRPr="00102275">
              <w:rPr>
                <w:rFonts w:cstheme="minorHAnsi"/>
                <w:sz w:val="18"/>
                <w:szCs w:val="18"/>
              </w:rPr>
              <w:t>Assinatura do Projeto de lei (PL) do Combustível do Futuro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075A3" w14:textId="2559EE6B" w:rsidR="00E705DE" w:rsidRDefault="00E705DE" w:rsidP="00F53AA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10B58A" w14:textId="77777777" w:rsidR="00E705DE" w:rsidRDefault="00E705DE" w:rsidP="00F53AA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3CDD5D7" w14:textId="4769D3E6" w:rsidR="00E705DE" w:rsidRDefault="009A41ED" w:rsidP="00F53AA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         </w:t>
            </w:r>
            <w:r w:rsidR="00E705DE" w:rsidRPr="006B647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917B09" w14:textId="6B362501" w:rsidR="00E705DE" w:rsidRDefault="00E705DE" w:rsidP="00F53AA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</w:t>
            </w:r>
            <w:r w:rsidR="00D86C0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596,03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29F19F" w14:textId="4930AE5E" w:rsidR="00E705DE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2338" w14:textId="09B930CD" w:rsidR="00E705DE" w:rsidRDefault="00E705DE" w:rsidP="00F53AA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F1FF7" w14:textId="2091D595" w:rsidR="00E705DE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B75F2" w14:textId="77777777" w:rsidR="00E705DE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5FA340D" w14:textId="53A87CF6" w:rsidR="00E705DE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ABB116" w14:textId="173689C8" w:rsidR="00E705DE" w:rsidRPr="000D14C3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D86C0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0B5AB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596,03</w:t>
            </w:r>
          </w:p>
        </w:tc>
      </w:tr>
      <w:tr w:rsidR="00E705DE" w:rsidRPr="002D7818" w14:paraId="3A8F7FB3" w14:textId="77777777" w:rsidTr="009A41ED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71CD3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F701D" w14:textId="77777777" w:rsidR="00E705DE" w:rsidRPr="002D7818" w:rsidRDefault="00E705DE" w:rsidP="00F53AAA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FCA41" w14:textId="77777777" w:rsidR="00E705DE" w:rsidRPr="002D7818" w:rsidRDefault="00E705DE" w:rsidP="00F53AAA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6A722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CD12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0BBB2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B595B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C8D39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A52A2" w14:textId="6F6F7FC8" w:rsidR="00E705DE" w:rsidRPr="00CB0476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B047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9C6EA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60.193,83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05EE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5C1B7" w14:textId="6EAF847E" w:rsidR="00E705DE" w:rsidRPr="00CE01F0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32BE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3</w:t>
            </w:r>
            <w:r w:rsidR="00F9735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.</w:t>
            </w:r>
            <w:r w:rsidR="00D90BC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764,85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9DA50" w14:textId="5E7AC8C9" w:rsidR="00E705DE" w:rsidRPr="00CE01F0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90BC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6</w:t>
            </w:r>
            <w:r w:rsidR="00F9735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.</w:t>
            </w:r>
            <w:r w:rsidR="00D90BC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201,50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7F8B" w14:textId="77777777" w:rsidR="00E705DE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E13BE2E" w14:textId="43CEF46E" w:rsidR="00E705DE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A4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9C6EA6" w:rsidRPr="009A4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9A4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2C3277D" w14:textId="2775C055" w:rsidR="00E705DE" w:rsidRPr="002D7818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13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70</w:t>
            </w:r>
            <w:r w:rsidR="00F97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813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160,18</w:t>
            </w:r>
          </w:p>
        </w:tc>
      </w:tr>
      <w:tr w:rsidR="00E705DE" w:rsidRPr="002D7818" w14:paraId="0A4F7224" w14:textId="77777777" w:rsidTr="00F53AAA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48A43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40DEB" w14:textId="77777777" w:rsidR="00E705DE" w:rsidRPr="002D7818" w:rsidRDefault="00E705DE" w:rsidP="00F53AAA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52294" w14:textId="77777777" w:rsidR="00E705DE" w:rsidRPr="002D7818" w:rsidRDefault="00E705DE" w:rsidP="00F53AAA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DCDA8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EA2D7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355C9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1F0B1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AAFBA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E48EE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8EB2C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FD38A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2DD96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27357532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023C8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05DE" w:rsidRPr="002D7818" w14:paraId="4BDB5498" w14:textId="77777777" w:rsidTr="00F53AAA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6C19D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69460" w14:textId="77777777" w:rsidR="00E705DE" w:rsidRPr="002D7818" w:rsidRDefault="00E705DE" w:rsidP="00F53AAA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F57B8" w14:textId="77777777" w:rsidR="00E705DE" w:rsidRPr="002D7818" w:rsidRDefault="00E705DE" w:rsidP="00F53AAA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38AF4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BBD8F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BA33E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FCBC1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C6B09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2A365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1F136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99465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123B1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4C4CEA3D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95670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05DE" w:rsidRPr="002D7818" w14:paraId="38C1F859" w14:textId="77777777" w:rsidTr="00F53AAA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FE7CE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04F19" w14:textId="77777777" w:rsidR="00E705DE" w:rsidRPr="002D7818" w:rsidRDefault="00E705DE" w:rsidP="00F53AAA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0C651" w14:textId="77777777" w:rsidR="00E705DE" w:rsidRPr="002D7818" w:rsidRDefault="00E705DE" w:rsidP="00F53AAA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D56CC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E50C6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4FA47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C698B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39487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258D8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BD3EC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CCCAD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F6883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54C529ED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157D6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05DE" w:rsidRPr="002D7818" w14:paraId="3691E7B2" w14:textId="77777777" w:rsidTr="00F53AAA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770CE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EED82" w14:textId="77777777" w:rsidR="00E705DE" w:rsidRPr="002D7818" w:rsidRDefault="00E705DE" w:rsidP="00F53AAA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6661F" w14:textId="77777777" w:rsidR="00E705DE" w:rsidRPr="002D7818" w:rsidRDefault="00E705DE" w:rsidP="00F53AAA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45DC7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E58C4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BF9A1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C2CD5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E88E4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C98E9" w14:textId="77777777" w:rsidR="00E705DE" w:rsidRPr="002D7818" w:rsidRDefault="00E705DE" w:rsidP="00F5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F8E76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8863E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69B9A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5F07D11E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08A3C" w14:textId="77777777" w:rsidR="00E705DE" w:rsidRPr="002D7818" w:rsidRDefault="00E705DE" w:rsidP="00F5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3D6B1D6" w14:textId="404D87FC" w:rsidR="00A74119" w:rsidRDefault="00F53AAA" w:rsidP="0051201B">
      <w:r>
        <w:br w:type="textWrapping" w:clear="all"/>
      </w:r>
    </w:p>
    <w:sectPr w:rsidR="00A74119" w:rsidSect="00E3482F">
      <w:pgSz w:w="16838" w:h="11906" w:orient="landscape"/>
      <w:pgMar w:top="426" w:right="142" w:bottom="1701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37F0" w14:textId="77777777" w:rsidR="00D9435E" w:rsidRDefault="00D9435E" w:rsidP="002E217C">
      <w:pPr>
        <w:spacing w:after="0" w:line="240" w:lineRule="auto"/>
      </w:pPr>
      <w:r>
        <w:separator/>
      </w:r>
    </w:p>
  </w:endnote>
  <w:endnote w:type="continuationSeparator" w:id="0">
    <w:p w14:paraId="7B3FA996" w14:textId="77777777" w:rsidR="00D9435E" w:rsidRDefault="00D9435E" w:rsidP="002E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AF77" w14:textId="77777777" w:rsidR="00D9435E" w:rsidRDefault="00D9435E" w:rsidP="002E217C">
      <w:pPr>
        <w:spacing w:after="0" w:line="240" w:lineRule="auto"/>
      </w:pPr>
      <w:r>
        <w:separator/>
      </w:r>
    </w:p>
  </w:footnote>
  <w:footnote w:type="continuationSeparator" w:id="0">
    <w:p w14:paraId="560E115A" w14:textId="77777777" w:rsidR="00D9435E" w:rsidRDefault="00D9435E" w:rsidP="002E2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8"/>
    <w:rsid w:val="0000485A"/>
    <w:rsid w:val="00032401"/>
    <w:rsid w:val="00066D05"/>
    <w:rsid w:val="0007564B"/>
    <w:rsid w:val="000A740A"/>
    <w:rsid w:val="000A7BD8"/>
    <w:rsid w:val="000B1D49"/>
    <w:rsid w:val="000B5AB2"/>
    <w:rsid w:val="000C4FB8"/>
    <w:rsid w:val="000D122F"/>
    <w:rsid w:val="000D14C3"/>
    <w:rsid w:val="000E5AAE"/>
    <w:rsid w:val="000F3FDB"/>
    <w:rsid w:val="00102275"/>
    <w:rsid w:val="0010605F"/>
    <w:rsid w:val="001575D7"/>
    <w:rsid w:val="00164C08"/>
    <w:rsid w:val="001C0E94"/>
    <w:rsid w:val="001C2498"/>
    <w:rsid w:val="001C7B24"/>
    <w:rsid w:val="001F3E24"/>
    <w:rsid w:val="00215BE4"/>
    <w:rsid w:val="00245E0E"/>
    <w:rsid w:val="00250519"/>
    <w:rsid w:val="00252D92"/>
    <w:rsid w:val="002577FD"/>
    <w:rsid w:val="00276129"/>
    <w:rsid w:val="002778CC"/>
    <w:rsid w:val="00287831"/>
    <w:rsid w:val="002D7818"/>
    <w:rsid w:val="002E0CB2"/>
    <w:rsid w:val="002E217C"/>
    <w:rsid w:val="00327245"/>
    <w:rsid w:val="00331F85"/>
    <w:rsid w:val="003423C7"/>
    <w:rsid w:val="00371EFE"/>
    <w:rsid w:val="00372638"/>
    <w:rsid w:val="003A36CE"/>
    <w:rsid w:val="003B4CBA"/>
    <w:rsid w:val="003C57F7"/>
    <w:rsid w:val="003D51C5"/>
    <w:rsid w:val="003F1206"/>
    <w:rsid w:val="003F532F"/>
    <w:rsid w:val="00415B26"/>
    <w:rsid w:val="00434805"/>
    <w:rsid w:val="004356C7"/>
    <w:rsid w:val="00442F33"/>
    <w:rsid w:val="004508E4"/>
    <w:rsid w:val="00450A12"/>
    <w:rsid w:val="0048773A"/>
    <w:rsid w:val="004A5ED7"/>
    <w:rsid w:val="00500605"/>
    <w:rsid w:val="0051201B"/>
    <w:rsid w:val="005242A2"/>
    <w:rsid w:val="005575A8"/>
    <w:rsid w:val="00561682"/>
    <w:rsid w:val="00592D34"/>
    <w:rsid w:val="005B342F"/>
    <w:rsid w:val="005F023E"/>
    <w:rsid w:val="00604546"/>
    <w:rsid w:val="00671C6B"/>
    <w:rsid w:val="0068361F"/>
    <w:rsid w:val="00691EE1"/>
    <w:rsid w:val="006C7667"/>
    <w:rsid w:val="006D45BC"/>
    <w:rsid w:val="006D784F"/>
    <w:rsid w:val="006D7E59"/>
    <w:rsid w:val="006E7402"/>
    <w:rsid w:val="007226EF"/>
    <w:rsid w:val="00730ADB"/>
    <w:rsid w:val="00780A1E"/>
    <w:rsid w:val="00796C02"/>
    <w:rsid w:val="007A1544"/>
    <w:rsid w:val="007C206F"/>
    <w:rsid w:val="007D3382"/>
    <w:rsid w:val="007D3CCA"/>
    <w:rsid w:val="007D6DBF"/>
    <w:rsid w:val="007D715F"/>
    <w:rsid w:val="007E1224"/>
    <w:rsid w:val="0081148B"/>
    <w:rsid w:val="00813F3E"/>
    <w:rsid w:val="00825432"/>
    <w:rsid w:val="00835B85"/>
    <w:rsid w:val="00854CE5"/>
    <w:rsid w:val="00876CB6"/>
    <w:rsid w:val="008B1075"/>
    <w:rsid w:val="008B2E37"/>
    <w:rsid w:val="008B5BA5"/>
    <w:rsid w:val="008C0985"/>
    <w:rsid w:val="008D0E71"/>
    <w:rsid w:val="00923759"/>
    <w:rsid w:val="009239E9"/>
    <w:rsid w:val="00924CDA"/>
    <w:rsid w:val="00961D32"/>
    <w:rsid w:val="009623C6"/>
    <w:rsid w:val="00990C43"/>
    <w:rsid w:val="00993DB0"/>
    <w:rsid w:val="009A41ED"/>
    <w:rsid w:val="009A578B"/>
    <w:rsid w:val="009B1BC5"/>
    <w:rsid w:val="009C6EA6"/>
    <w:rsid w:val="009E55BD"/>
    <w:rsid w:val="00A32BEB"/>
    <w:rsid w:val="00A74119"/>
    <w:rsid w:val="00A86862"/>
    <w:rsid w:val="00A952EC"/>
    <w:rsid w:val="00AB3549"/>
    <w:rsid w:val="00AD7D63"/>
    <w:rsid w:val="00AF5C4B"/>
    <w:rsid w:val="00B6336C"/>
    <w:rsid w:val="00B773B5"/>
    <w:rsid w:val="00B832E2"/>
    <w:rsid w:val="00B90E0C"/>
    <w:rsid w:val="00BB3C3C"/>
    <w:rsid w:val="00BD5A73"/>
    <w:rsid w:val="00C3059E"/>
    <w:rsid w:val="00C51BAC"/>
    <w:rsid w:val="00C81B4B"/>
    <w:rsid w:val="00CB0476"/>
    <w:rsid w:val="00CB49DA"/>
    <w:rsid w:val="00CB7300"/>
    <w:rsid w:val="00CC5216"/>
    <w:rsid w:val="00CC77CB"/>
    <w:rsid w:val="00CD46C7"/>
    <w:rsid w:val="00CE01F0"/>
    <w:rsid w:val="00D03B36"/>
    <w:rsid w:val="00D412A2"/>
    <w:rsid w:val="00D438AD"/>
    <w:rsid w:val="00D603FC"/>
    <w:rsid w:val="00D86C00"/>
    <w:rsid w:val="00D90BC5"/>
    <w:rsid w:val="00D928C5"/>
    <w:rsid w:val="00D9322E"/>
    <w:rsid w:val="00D9435E"/>
    <w:rsid w:val="00D94664"/>
    <w:rsid w:val="00D954C3"/>
    <w:rsid w:val="00D96439"/>
    <w:rsid w:val="00DA1FC2"/>
    <w:rsid w:val="00DB4067"/>
    <w:rsid w:val="00DD7D00"/>
    <w:rsid w:val="00E04223"/>
    <w:rsid w:val="00E21CA1"/>
    <w:rsid w:val="00E3482F"/>
    <w:rsid w:val="00E62FA7"/>
    <w:rsid w:val="00E6401C"/>
    <w:rsid w:val="00E66917"/>
    <w:rsid w:val="00E705DE"/>
    <w:rsid w:val="00E72DFD"/>
    <w:rsid w:val="00E94C0A"/>
    <w:rsid w:val="00EA45C9"/>
    <w:rsid w:val="00EC1505"/>
    <w:rsid w:val="00ED6210"/>
    <w:rsid w:val="00EE7BA5"/>
    <w:rsid w:val="00EF1174"/>
    <w:rsid w:val="00F0515E"/>
    <w:rsid w:val="00F249D4"/>
    <w:rsid w:val="00F47F37"/>
    <w:rsid w:val="00F53AAA"/>
    <w:rsid w:val="00F5750D"/>
    <w:rsid w:val="00F76CA5"/>
    <w:rsid w:val="00F80210"/>
    <w:rsid w:val="00F82F23"/>
    <w:rsid w:val="00F87065"/>
    <w:rsid w:val="00F878C0"/>
    <w:rsid w:val="00F97359"/>
    <w:rsid w:val="00FB5F54"/>
    <w:rsid w:val="00FE2EBB"/>
    <w:rsid w:val="00FF2892"/>
    <w:rsid w:val="2FA4139F"/>
    <w:rsid w:val="5F14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5C4"/>
  <w15:chartTrackingRefBased/>
  <w15:docId w15:val="{B840417B-3481-4A1A-8301-6E05C9ED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17C"/>
  </w:style>
  <w:style w:type="paragraph" w:styleId="Rodap">
    <w:name w:val="footer"/>
    <w:basedOn w:val="Normal"/>
    <w:link w:val="RodapChar"/>
    <w:uiPriority w:val="99"/>
    <w:unhideWhenUsed/>
    <w:rsid w:val="002E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5</Pages>
  <Words>864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24</cp:revision>
  <cp:lastPrinted>2023-03-14T13:44:00Z</cp:lastPrinted>
  <dcterms:created xsi:type="dcterms:W3CDTF">2023-08-15T18:46:00Z</dcterms:created>
  <dcterms:modified xsi:type="dcterms:W3CDTF">2023-11-27T18:14:00Z</dcterms:modified>
</cp:coreProperties>
</file>